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2F6" w14:textId="3C565A1E" w:rsidR="000631BC" w:rsidRPr="00B45D66" w:rsidRDefault="000631BC" w:rsidP="006B20C4">
      <w:pPr>
        <w:keepNext/>
        <w:widowControl w:val="0"/>
        <w:tabs>
          <w:tab w:val="num" w:pos="36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</w:pPr>
      <w:bookmarkStart w:id="0" w:name="_GoBack"/>
      <w:bookmarkEnd w:id="0"/>
      <w:r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Scheda </w:t>
      </w:r>
      <w:r w:rsidR="00CF464C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di </w:t>
      </w:r>
      <w:r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segnalazione per la raccolta </w:t>
      </w:r>
      <w:r w:rsidR="00CF464C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di </w:t>
      </w:r>
      <w:r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manifestazioni d’interesse </w:t>
      </w:r>
      <w:r w:rsidR="008377DB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>relative a e</w:t>
      </w:r>
      <w:r w:rsidR="00CF464C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sperienze rilevanti </w:t>
      </w:r>
      <w:r w:rsidR="00480919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e di </w:t>
      </w:r>
      <w:r w:rsidR="00CF464C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>buone pratiche</w:t>
      </w:r>
      <w:r w:rsidR="00D6724F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 realizzate</w:t>
      </w:r>
      <w:r w:rsidR="00CF464C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 </w:t>
      </w:r>
      <w:r w:rsidR="00D6724F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 xml:space="preserve">nell’ambito della filiera </w:t>
      </w:r>
      <w:r w:rsidR="003B0765" w:rsidRPr="00B45D66"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  <w:t>olivicola-olearia</w:t>
      </w:r>
    </w:p>
    <w:p w14:paraId="0E329897" w14:textId="77777777" w:rsidR="000631BC" w:rsidRPr="00B45D66" w:rsidRDefault="000631BC" w:rsidP="006B20C4">
      <w:pPr>
        <w:keepNext/>
        <w:widowControl w:val="0"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</w:pPr>
    </w:p>
    <w:p w14:paraId="46149326" w14:textId="77777777" w:rsidR="00F70A32" w:rsidRPr="00B45D66" w:rsidRDefault="00F70A32" w:rsidP="000631BC">
      <w:pPr>
        <w:keepNext/>
        <w:widowControl w:val="0"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6"/>
          <w:szCs w:val="36"/>
          <w:lang w:eastAsia="it-IT"/>
        </w:rPr>
      </w:pPr>
    </w:p>
    <w:p w14:paraId="1E5DFEC9" w14:textId="77777777" w:rsidR="00F70A32" w:rsidRPr="004A3AAD" w:rsidRDefault="00F70A32" w:rsidP="00F70A32">
      <w:pPr>
        <w:pStyle w:val="Titolo1"/>
        <w:rPr>
          <w:szCs w:val="36"/>
        </w:rPr>
      </w:pPr>
      <w:r w:rsidRPr="004A3AAD">
        <w:rPr>
          <w:szCs w:val="36"/>
        </w:rPr>
        <w:t>Guida per la segnalazione delle aziende</w:t>
      </w:r>
    </w:p>
    <w:p w14:paraId="4AD97929" w14:textId="77777777" w:rsidR="006B20C4" w:rsidRPr="002C4C7F" w:rsidRDefault="006B20C4" w:rsidP="002E0B82">
      <w:pPr>
        <w:spacing w:after="0"/>
        <w:jc w:val="both"/>
        <w:rPr>
          <w:sz w:val="24"/>
          <w:szCs w:val="24"/>
        </w:rPr>
      </w:pPr>
      <w:r w:rsidRPr="002C4C7F">
        <w:rPr>
          <w:sz w:val="24"/>
          <w:szCs w:val="24"/>
        </w:rPr>
        <w:t>Nell’ambito del programma della Rete Rurale Nazionale, il CREA-Centro di ricerca Politiche e Bioeconomia realizza attività per identificare, raccogliere e valorizzare, in diversi ambiti di intervento, progetti, modelli ed esempi di buon utilizzo di risorse messe a disposizione dalla Politica di Sviluppo rurale.</w:t>
      </w:r>
    </w:p>
    <w:p w14:paraId="16953080" w14:textId="0DA6AFCA" w:rsidR="00BB7F46" w:rsidRPr="002C4C7F" w:rsidRDefault="006B20C4" w:rsidP="00BB7F46">
      <w:pPr>
        <w:jc w:val="both"/>
        <w:rPr>
          <w:sz w:val="24"/>
          <w:szCs w:val="24"/>
        </w:rPr>
      </w:pPr>
      <w:r w:rsidRPr="002C4C7F">
        <w:rPr>
          <w:sz w:val="24"/>
          <w:szCs w:val="24"/>
        </w:rPr>
        <w:t xml:space="preserve">Nel corso del 2020 verranno raccolte esperienze </w:t>
      </w:r>
      <w:r w:rsidR="00B86E05" w:rsidRPr="002C4C7F">
        <w:rPr>
          <w:sz w:val="24"/>
          <w:szCs w:val="24"/>
        </w:rPr>
        <w:t>di buone pratiche realizzate da</w:t>
      </w:r>
      <w:r w:rsidRPr="002C4C7F">
        <w:rPr>
          <w:sz w:val="24"/>
          <w:szCs w:val="24"/>
        </w:rPr>
        <w:t xml:space="preserve"> aziende agricole</w:t>
      </w:r>
      <w:r w:rsidR="00B86E05" w:rsidRPr="002C4C7F">
        <w:rPr>
          <w:sz w:val="24"/>
          <w:szCs w:val="24"/>
        </w:rPr>
        <w:t xml:space="preserve"> singole o in forma associata</w:t>
      </w:r>
      <w:r w:rsidR="00D6724F" w:rsidRPr="002C4C7F">
        <w:rPr>
          <w:sz w:val="24"/>
          <w:szCs w:val="24"/>
        </w:rPr>
        <w:t xml:space="preserve">, </w:t>
      </w:r>
      <w:r w:rsidR="00B86E05" w:rsidRPr="002C4C7F">
        <w:rPr>
          <w:sz w:val="24"/>
          <w:szCs w:val="24"/>
        </w:rPr>
        <w:t xml:space="preserve">nonché da </w:t>
      </w:r>
      <w:r w:rsidR="00D6724F" w:rsidRPr="002C4C7F">
        <w:rPr>
          <w:sz w:val="24"/>
          <w:szCs w:val="24"/>
        </w:rPr>
        <w:t>organizzazioni di produttori</w:t>
      </w:r>
      <w:r w:rsidR="00B86E05" w:rsidRPr="002C4C7F">
        <w:rPr>
          <w:sz w:val="24"/>
          <w:szCs w:val="24"/>
        </w:rPr>
        <w:t xml:space="preserve">, </w:t>
      </w:r>
      <w:r w:rsidR="00E40B7D" w:rsidRPr="002C4C7F">
        <w:rPr>
          <w:sz w:val="24"/>
          <w:szCs w:val="24"/>
        </w:rPr>
        <w:t xml:space="preserve">nell’ambito della filiera </w:t>
      </w:r>
      <w:r w:rsidR="002E0B82" w:rsidRPr="002C4C7F">
        <w:rPr>
          <w:sz w:val="24"/>
          <w:szCs w:val="24"/>
        </w:rPr>
        <w:t>olivicola-olearia</w:t>
      </w:r>
      <w:r w:rsidR="00B86E05" w:rsidRPr="002C4C7F">
        <w:rPr>
          <w:sz w:val="24"/>
          <w:szCs w:val="24"/>
        </w:rPr>
        <w:t>, che rappresentano</w:t>
      </w:r>
      <w:r w:rsidR="002E0B82" w:rsidRPr="002C4C7F">
        <w:rPr>
          <w:sz w:val="24"/>
          <w:szCs w:val="24"/>
        </w:rPr>
        <w:t xml:space="preserve"> </w:t>
      </w:r>
      <w:r w:rsidR="000758E8">
        <w:rPr>
          <w:sz w:val="24"/>
          <w:szCs w:val="24"/>
        </w:rPr>
        <w:t>esempi</w:t>
      </w:r>
      <w:r w:rsidR="00BE301A">
        <w:rPr>
          <w:sz w:val="24"/>
          <w:szCs w:val="24"/>
        </w:rPr>
        <w:t xml:space="preserve"> rilevanti</w:t>
      </w:r>
      <w:r w:rsidR="00B86E05" w:rsidRPr="002C4C7F">
        <w:rPr>
          <w:sz w:val="24"/>
          <w:szCs w:val="24"/>
        </w:rPr>
        <w:t xml:space="preserve"> </w:t>
      </w:r>
      <w:r w:rsidR="000758E8">
        <w:rPr>
          <w:sz w:val="24"/>
          <w:szCs w:val="24"/>
        </w:rPr>
        <w:t xml:space="preserve">di iniziative </w:t>
      </w:r>
      <w:r w:rsidR="002E0B82" w:rsidRPr="002C4C7F">
        <w:rPr>
          <w:sz w:val="24"/>
          <w:szCs w:val="24"/>
        </w:rPr>
        <w:t xml:space="preserve">volte ad </w:t>
      </w:r>
      <w:r w:rsidR="00407623" w:rsidRPr="002C4C7F">
        <w:rPr>
          <w:sz w:val="24"/>
          <w:szCs w:val="24"/>
        </w:rPr>
        <w:t xml:space="preserve">accrescere </w:t>
      </w:r>
      <w:r w:rsidR="002E0B82" w:rsidRPr="002C4C7F">
        <w:rPr>
          <w:sz w:val="24"/>
          <w:szCs w:val="24"/>
        </w:rPr>
        <w:t>qualità e</w:t>
      </w:r>
      <w:r w:rsidR="00407623" w:rsidRPr="002C4C7F">
        <w:rPr>
          <w:sz w:val="24"/>
          <w:szCs w:val="24"/>
        </w:rPr>
        <w:t xml:space="preserve"> valore del prodotto nelle diverse fasi della filiera</w:t>
      </w:r>
      <w:r w:rsidR="000758E8">
        <w:rPr>
          <w:sz w:val="24"/>
          <w:szCs w:val="24"/>
        </w:rPr>
        <w:t xml:space="preserve">- </w:t>
      </w:r>
      <w:r w:rsidR="002E0B82" w:rsidRPr="002C4C7F">
        <w:rPr>
          <w:sz w:val="24"/>
          <w:szCs w:val="24"/>
        </w:rPr>
        <w:t>dal processo produttivo a quello distributivo</w:t>
      </w:r>
      <w:r w:rsidR="000758E8">
        <w:rPr>
          <w:sz w:val="24"/>
          <w:szCs w:val="24"/>
        </w:rPr>
        <w:t>-</w:t>
      </w:r>
      <w:r w:rsidR="002E0B82" w:rsidRPr="002C4C7F">
        <w:rPr>
          <w:sz w:val="24"/>
          <w:szCs w:val="24"/>
        </w:rPr>
        <w:t xml:space="preserve"> </w:t>
      </w:r>
      <w:r w:rsidR="00407623" w:rsidRPr="002C4C7F">
        <w:rPr>
          <w:sz w:val="24"/>
          <w:szCs w:val="24"/>
        </w:rPr>
        <w:t xml:space="preserve">da segnalare all’attenzione degli altri operatori e dell’opinione pubblica. </w:t>
      </w:r>
    </w:p>
    <w:p w14:paraId="6A6808B2" w14:textId="19A40ADD" w:rsidR="00A51D90" w:rsidRPr="002C4C7F" w:rsidRDefault="0098335C" w:rsidP="00FD7206">
      <w:pPr>
        <w:jc w:val="both"/>
        <w:rPr>
          <w:sz w:val="24"/>
          <w:szCs w:val="24"/>
        </w:rPr>
      </w:pPr>
      <w:r w:rsidRPr="002C4C7F">
        <w:rPr>
          <w:sz w:val="24"/>
          <w:szCs w:val="24"/>
        </w:rPr>
        <w:t>Pertanto</w:t>
      </w:r>
      <w:r w:rsidR="00CF646D" w:rsidRPr="002C4C7F">
        <w:rPr>
          <w:sz w:val="24"/>
          <w:szCs w:val="24"/>
        </w:rPr>
        <w:t>,</w:t>
      </w:r>
      <w:r w:rsidRPr="002C4C7F">
        <w:rPr>
          <w:sz w:val="24"/>
          <w:szCs w:val="24"/>
        </w:rPr>
        <w:t xml:space="preserve"> si intende identificare buone pratiche, </w:t>
      </w:r>
      <w:r w:rsidR="00BB7F46" w:rsidRPr="002C4C7F">
        <w:rPr>
          <w:sz w:val="24"/>
          <w:szCs w:val="24"/>
        </w:rPr>
        <w:t>diffuse su</w:t>
      </w:r>
      <w:r w:rsidRPr="002C4C7F">
        <w:rPr>
          <w:sz w:val="24"/>
          <w:szCs w:val="24"/>
        </w:rPr>
        <w:t>l</w:t>
      </w:r>
      <w:r w:rsidR="00BB7F46" w:rsidRPr="002C4C7F">
        <w:rPr>
          <w:sz w:val="24"/>
          <w:szCs w:val="24"/>
        </w:rPr>
        <w:t xml:space="preserve"> territorio nazionale</w:t>
      </w:r>
      <w:r w:rsidRPr="002C4C7F">
        <w:rPr>
          <w:sz w:val="24"/>
          <w:szCs w:val="24"/>
        </w:rPr>
        <w:t>, riguardanti la valorizzazione della filiera olivicola-olearia</w:t>
      </w:r>
      <w:r w:rsidR="00D45049" w:rsidRPr="002C4C7F">
        <w:rPr>
          <w:sz w:val="24"/>
          <w:szCs w:val="24"/>
        </w:rPr>
        <w:t xml:space="preserve"> </w:t>
      </w:r>
      <w:r w:rsidR="004E1E4C">
        <w:rPr>
          <w:sz w:val="24"/>
          <w:szCs w:val="24"/>
        </w:rPr>
        <w:t xml:space="preserve">in toto, </w:t>
      </w:r>
      <w:r w:rsidR="00AB24F3">
        <w:rPr>
          <w:sz w:val="24"/>
          <w:szCs w:val="24"/>
        </w:rPr>
        <w:t>a</w:t>
      </w:r>
      <w:r w:rsidR="00375A06" w:rsidRPr="002C4C7F">
        <w:rPr>
          <w:sz w:val="24"/>
          <w:szCs w:val="24"/>
        </w:rPr>
        <w:t xml:space="preserve">ttuate lungo tutto il processo produttivo </w:t>
      </w:r>
      <w:r w:rsidR="00D45049" w:rsidRPr="002C4C7F">
        <w:rPr>
          <w:sz w:val="24"/>
          <w:szCs w:val="24"/>
        </w:rPr>
        <w:t xml:space="preserve">e </w:t>
      </w:r>
      <w:r w:rsidR="00375A06" w:rsidRPr="002C4C7F">
        <w:rPr>
          <w:sz w:val="24"/>
          <w:szCs w:val="24"/>
        </w:rPr>
        <w:t>finalizzat</w:t>
      </w:r>
      <w:r w:rsidR="00D45049" w:rsidRPr="002C4C7F">
        <w:rPr>
          <w:sz w:val="24"/>
          <w:szCs w:val="24"/>
        </w:rPr>
        <w:t xml:space="preserve">e </w:t>
      </w:r>
      <w:r w:rsidR="00375A06" w:rsidRPr="002C4C7F">
        <w:rPr>
          <w:sz w:val="24"/>
          <w:szCs w:val="24"/>
        </w:rPr>
        <w:t xml:space="preserve">alla valorizzazione del prodotto </w:t>
      </w:r>
      <w:r w:rsidR="009C0472" w:rsidRPr="002C4C7F">
        <w:rPr>
          <w:sz w:val="24"/>
          <w:szCs w:val="24"/>
        </w:rPr>
        <w:t xml:space="preserve">e del territorio </w:t>
      </w:r>
      <w:r w:rsidR="00D45049" w:rsidRPr="002C4C7F">
        <w:rPr>
          <w:sz w:val="24"/>
          <w:szCs w:val="24"/>
        </w:rPr>
        <w:t xml:space="preserve">attraverso </w:t>
      </w:r>
      <w:r w:rsidR="00375A06" w:rsidRPr="002C4C7F">
        <w:rPr>
          <w:sz w:val="24"/>
          <w:szCs w:val="24"/>
        </w:rPr>
        <w:t>ad esempio</w:t>
      </w:r>
      <w:r w:rsidR="00D45049" w:rsidRPr="002C4C7F">
        <w:rPr>
          <w:sz w:val="24"/>
          <w:szCs w:val="24"/>
        </w:rPr>
        <w:t>:</w:t>
      </w:r>
    </w:p>
    <w:p w14:paraId="6BF652E4" w14:textId="77777777" w:rsidR="00A51D90" w:rsidRPr="002C4C7F" w:rsidRDefault="00375A06" w:rsidP="007B6347">
      <w:pPr>
        <w:pStyle w:val="Paragrafoelenco"/>
        <w:numPr>
          <w:ilvl w:val="0"/>
          <w:numId w:val="35"/>
        </w:numPr>
        <w:rPr>
          <w:sz w:val="24"/>
        </w:rPr>
      </w:pPr>
      <w:r w:rsidRPr="002C4C7F">
        <w:rPr>
          <w:sz w:val="24"/>
        </w:rPr>
        <w:t xml:space="preserve">il recupero/conservazione varietale; </w:t>
      </w:r>
    </w:p>
    <w:p w14:paraId="436CE050" w14:textId="77D18DB6" w:rsidR="00A51D90" w:rsidRPr="002C4C7F" w:rsidRDefault="009C0472" w:rsidP="007B6347">
      <w:pPr>
        <w:pStyle w:val="Paragrafoelenco"/>
        <w:numPr>
          <w:ilvl w:val="0"/>
          <w:numId w:val="35"/>
        </w:numPr>
        <w:rPr>
          <w:sz w:val="24"/>
        </w:rPr>
      </w:pPr>
      <w:r w:rsidRPr="002C4C7F">
        <w:rPr>
          <w:sz w:val="24"/>
        </w:rPr>
        <w:t>la produzione di derivati alimentari (creme spalmabili, burro vegetale</w:t>
      </w:r>
      <w:r w:rsidR="00ED6C4D" w:rsidRPr="002C4C7F">
        <w:rPr>
          <w:sz w:val="24"/>
        </w:rPr>
        <w:t xml:space="preserve">, </w:t>
      </w:r>
      <w:proofErr w:type="spellStart"/>
      <w:r w:rsidR="00ED6C4D" w:rsidRPr="002C4C7F">
        <w:rPr>
          <w:sz w:val="24"/>
        </w:rPr>
        <w:t>ec</w:t>
      </w:r>
      <w:r w:rsidRPr="002C4C7F">
        <w:rPr>
          <w:sz w:val="24"/>
        </w:rPr>
        <w:t>c</w:t>
      </w:r>
      <w:proofErr w:type="spellEnd"/>
      <w:r w:rsidR="00ED6C4D" w:rsidRPr="002C4C7F">
        <w:rPr>
          <w:sz w:val="24"/>
        </w:rPr>
        <w:t xml:space="preserve">…) e non (farmaceutici, cosmetici, </w:t>
      </w:r>
      <w:proofErr w:type="spellStart"/>
      <w:r w:rsidR="00ED6C4D" w:rsidRPr="002C4C7F">
        <w:rPr>
          <w:sz w:val="24"/>
        </w:rPr>
        <w:t>ecc</w:t>
      </w:r>
      <w:proofErr w:type="spellEnd"/>
      <w:r w:rsidR="00ED6C4D" w:rsidRPr="002C4C7F">
        <w:rPr>
          <w:sz w:val="24"/>
        </w:rPr>
        <w:t>…)</w:t>
      </w:r>
      <w:r w:rsidR="00F55E00" w:rsidRPr="002C4C7F">
        <w:rPr>
          <w:sz w:val="24"/>
        </w:rPr>
        <w:t xml:space="preserve">; </w:t>
      </w:r>
    </w:p>
    <w:p w14:paraId="14E92CB0" w14:textId="3D367DBF" w:rsidR="00A51D90" w:rsidRPr="002C4C7F" w:rsidRDefault="00CF646D" w:rsidP="007B6347">
      <w:pPr>
        <w:pStyle w:val="Paragrafoelenco"/>
        <w:numPr>
          <w:ilvl w:val="0"/>
          <w:numId w:val="35"/>
        </w:numPr>
        <w:rPr>
          <w:sz w:val="24"/>
        </w:rPr>
      </w:pPr>
      <w:r w:rsidRPr="002C4C7F">
        <w:rPr>
          <w:sz w:val="24"/>
        </w:rPr>
        <w:t>l’</w:t>
      </w:r>
      <w:r w:rsidR="00375A06" w:rsidRPr="002C4C7F">
        <w:rPr>
          <w:sz w:val="24"/>
        </w:rPr>
        <w:t xml:space="preserve">utilizzo </w:t>
      </w:r>
      <w:r w:rsidR="00CD2FF9" w:rsidRPr="002C4C7F">
        <w:rPr>
          <w:sz w:val="24"/>
        </w:rPr>
        <w:t xml:space="preserve">di </w:t>
      </w:r>
      <w:r w:rsidR="00375A06" w:rsidRPr="002C4C7F">
        <w:rPr>
          <w:sz w:val="24"/>
        </w:rPr>
        <w:t xml:space="preserve">tecnologie innovative </w:t>
      </w:r>
      <w:r w:rsidR="00F55E00" w:rsidRPr="002C4C7F">
        <w:rPr>
          <w:sz w:val="24"/>
        </w:rPr>
        <w:t>per il</w:t>
      </w:r>
      <w:r w:rsidR="00375A06" w:rsidRPr="002C4C7F">
        <w:rPr>
          <w:sz w:val="24"/>
        </w:rPr>
        <w:t xml:space="preserve"> monitoraggio </w:t>
      </w:r>
      <w:r w:rsidR="00D45049" w:rsidRPr="002C4C7F">
        <w:rPr>
          <w:sz w:val="24"/>
        </w:rPr>
        <w:t>e controllo di agenti patogeni</w:t>
      </w:r>
      <w:r w:rsidRPr="002C4C7F">
        <w:rPr>
          <w:sz w:val="24"/>
        </w:rPr>
        <w:t xml:space="preserve"> </w:t>
      </w:r>
      <w:r w:rsidR="00F55E00" w:rsidRPr="002C4C7F">
        <w:rPr>
          <w:sz w:val="24"/>
        </w:rPr>
        <w:t>o</w:t>
      </w:r>
      <w:r w:rsidRPr="002C4C7F">
        <w:rPr>
          <w:sz w:val="24"/>
        </w:rPr>
        <w:t xml:space="preserve"> </w:t>
      </w:r>
      <w:r w:rsidR="00EC7CF4" w:rsidRPr="002C4C7F">
        <w:rPr>
          <w:sz w:val="24"/>
        </w:rPr>
        <w:t>per</w:t>
      </w:r>
      <w:r w:rsidR="009C0472" w:rsidRPr="002C4C7F">
        <w:rPr>
          <w:sz w:val="24"/>
        </w:rPr>
        <w:t xml:space="preserve"> </w:t>
      </w:r>
      <w:r w:rsidR="00EC7CF4" w:rsidRPr="002C4C7F">
        <w:rPr>
          <w:sz w:val="24"/>
        </w:rPr>
        <w:t xml:space="preserve">il </w:t>
      </w:r>
      <w:r w:rsidR="009C0472" w:rsidRPr="002C4C7F">
        <w:rPr>
          <w:sz w:val="24"/>
        </w:rPr>
        <w:t>migliora</w:t>
      </w:r>
      <w:r w:rsidR="00EC7CF4" w:rsidRPr="002C4C7F">
        <w:rPr>
          <w:sz w:val="24"/>
        </w:rPr>
        <w:t>mento della</w:t>
      </w:r>
      <w:r w:rsidR="009C0472" w:rsidRPr="002C4C7F">
        <w:rPr>
          <w:sz w:val="24"/>
        </w:rPr>
        <w:t xml:space="preserve"> </w:t>
      </w:r>
      <w:r w:rsidR="00375A06" w:rsidRPr="002C4C7F">
        <w:rPr>
          <w:sz w:val="24"/>
        </w:rPr>
        <w:t>qualità dell’olio</w:t>
      </w:r>
      <w:r w:rsidR="00CD2FF9" w:rsidRPr="002C4C7F">
        <w:rPr>
          <w:sz w:val="24"/>
        </w:rPr>
        <w:t xml:space="preserve">; </w:t>
      </w:r>
    </w:p>
    <w:p w14:paraId="1D3B42CC" w14:textId="77777777" w:rsidR="007B6347" w:rsidRPr="002C4C7F" w:rsidRDefault="009C0472" w:rsidP="007B6347">
      <w:pPr>
        <w:pStyle w:val="Paragrafoelenco"/>
        <w:numPr>
          <w:ilvl w:val="0"/>
          <w:numId w:val="35"/>
        </w:numPr>
        <w:rPr>
          <w:sz w:val="24"/>
        </w:rPr>
      </w:pPr>
      <w:r w:rsidRPr="002C4C7F">
        <w:rPr>
          <w:sz w:val="24"/>
        </w:rPr>
        <w:t xml:space="preserve">la trasformazione </w:t>
      </w:r>
      <w:r w:rsidR="001B7D04" w:rsidRPr="002C4C7F">
        <w:rPr>
          <w:sz w:val="24"/>
        </w:rPr>
        <w:t>di residui e sottoprodotti</w:t>
      </w:r>
      <w:r w:rsidR="00D45049" w:rsidRPr="002C4C7F">
        <w:rPr>
          <w:sz w:val="24"/>
        </w:rPr>
        <w:t xml:space="preserve"> dell’attività </w:t>
      </w:r>
      <w:proofErr w:type="spellStart"/>
      <w:r w:rsidR="00D45049" w:rsidRPr="002C4C7F">
        <w:rPr>
          <w:sz w:val="24"/>
        </w:rPr>
        <w:t>olivoleica</w:t>
      </w:r>
      <w:proofErr w:type="spellEnd"/>
      <w:r w:rsidR="00CD2FF9" w:rsidRPr="002C4C7F">
        <w:rPr>
          <w:sz w:val="24"/>
        </w:rPr>
        <w:t xml:space="preserve"> </w:t>
      </w:r>
      <w:r w:rsidRPr="002C4C7F">
        <w:rPr>
          <w:sz w:val="24"/>
        </w:rPr>
        <w:t xml:space="preserve">per la produzione di </w:t>
      </w:r>
      <w:r w:rsidR="00CD2FF9" w:rsidRPr="002C4C7F">
        <w:rPr>
          <w:sz w:val="24"/>
        </w:rPr>
        <w:t>bioenergie</w:t>
      </w:r>
      <w:r w:rsidR="00D45049" w:rsidRPr="002C4C7F">
        <w:rPr>
          <w:sz w:val="24"/>
        </w:rPr>
        <w:t>;</w:t>
      </w:r>
      <w:r w:rsidR="00465643" w:rsidRPr="002C4C7F">
        <w:rPr>
          <w:sz w:val="24"/>
        </w:rPr>
        <w:t xml:space="preserve"> </w:t>
      </w:r>
    </w:p>
    <w:p w14:paraId="5B4E01A4" w14:textId="77777777" w:rsidR="007B6347" w:rsidRPr="002C4C7F" w:rsidRDefault="00EC7CF4" w:rsidP="007B6347">
      <w:pPr>
        <w:pStyle w:val="Paragrafoelenco"/>
        <w:numPr>
          <w:ilvl w:val="0"/>
          <w:numId w:val="35"/>
        </w:numPr>
        <w:rPr>
          <w:sz w:val="24"/>
        </w:rPr>
      </w:pPr>
      <w:r w:rsidRPr="002C4C7F">
        <w:rPr>
          <w:sz w:val="24"/>
        </w:rPr>
        <w:t xml:space="preserve">la realizzazione di sistemi di rintracciabilità per garantire trasparenza al consumatore in termini di qualità e sicurezza; </w:t>
      </w:r>
    </w:p>
    <w:p w14:paraId="0CE1F0E8" w14:textId="77777777" w:rsidR="007B6347" w:rsidRPr="002C4C7F" w:rsidRDefault="00EC7CF4" w:rsidP="007B6347">
      <w:pPr>
        <w:pStyle w:val="Paragrafoelenco"/>
        <w:numPr>
          <w:ilvl w:val="0"/>
          <w:numId w:val="35"/>
        </w:numPr>
        <w:rPr>
          <w:sz w:val="24"/>
        </w:rPr>
      </w:pPr>
      <w:r w:rsidRPr="002C4C7F">
        <w:rPr>
          <w:sz w:val="24"/>
        </w:rPr>
        <w:t>la promozione di filiere corte (reti di trasformazione e commercializzazione attua</w:t>
      </w:r>
      <w:r w:rsidR="00813300" w:rsidRPr="002C4C7F">
        <w:rPr>
          <w:sz w:val="24"/>
        </w:rPr>
        <w:t>t</w:t>
      </w:r>
      <w:r w:rsidRPr="002C4C7F">
        <w:rPr>
          <w:sz w:val="24"/>
        </w:rPr>
        <w:t>e a livello locale) nonché di piattaforme tecnologiche per favorire le relazioni di filiera, la concentrazione dell’offerta, le transazioni commerciali, la logistica e la commercializzazione su web;</w:t>
      </w:r>
    </w:p>
    <w:p w14:paraId="31FBB44C" w14:textId="7BF3D9BF" w:rsidR="001B7D04" w:rsidRPr="002C4C7F" w:rsidRDefault="00EC7CF4" w:rsidP="007B6347">
      <w:pPr>
        <w:pStyle w:val="Paragrafoelenco"/>
        <w:numPr>
          <w:ilvl w:val="0"/>
          <w:numId w:val="35"/>
        </w:numPr>
        <w:rPr>
          <w:sz w:val="24"/>
        </w:rPr>
      </w:pPr>
      <w:r w:rsidRPr="002C4C7F">
        <w:rPr>
          <w:sz w:val="24"/>
        </w:rPr>
        <w:t xml:space="preserve">la messa in rete di micro-frantoi in forma associata e </w:t>
      </w:r>
      <w:r w:rsidR="009C0472" w:rsidRPr="002C4C7F">
        <w:rPr>
          <w:sz w:val="24"/>
        </w:rPr>
        <w:t xml:space="preserve">la </w:t>
      </w:r>
      <w:r w:rsidR="00D45049" w:rsidRPr="002C4C7F">
        <w:rPr>
          <w:sz w:val="24"/>
        </w:rPr>
        <w:t>promozione del prodotto/filiera attr</w:t>
      </w:r>
      <w:r w:rsidR="00CD2FF9" w:rsidRPr="002C4C7F">
        <w:rPr>
          <w:sz w:val="24"/>
        </w:rPr>
        <w:t>a</w:t>
      </w:r>
      <w:r w:rsidR="00D45049" w:rsidRPr="002C4C7F">
        <w:rPr>
          <w:sz w:val="24"/>
        </w:rPr>
        <w:t>verso pratiche di tipo esperienziale</w:t>
      </w:r>
      <w:r w:rsidR="009C0472" w:rsidRPr="002C4C7F">
        <w:rPr>
          <w:sz w:val="24"/>
        </w:rPr>
        <w:t>, come l’</w:t>
      </w:r>
      <w:proofErr w:type="spellStart"/>
      <w:r w:rsidR="00CD2FF9" w:rsidRPr="002C4C7F">
        <w:rPr>
          <w:sz w:val="24"/>
        </w:rPr>
        <w:t>olioturismo</w:t>
      </w:r>
      <w:proofErr w:type="spellEnd"/>
      <w:r w:rsidR="009C0472" w:rsidRPr="002C4C7F">
        <w:rPr>
          <w:sz w:val="24"/>
        </w:rPr>
        <w:t xml:space="preserve">, le strade dell’olio, </w:t>
      </w:r>
      <w:proofErr w:type="spellStart"/>
      <w:r w:rsidR="009C0472" w:rsidRPr="002C4C7F">
        <w:rPr>
          <w:sz w:val="24"/>
        </w:rPr>
        <w:t>e</w:t>
      </w:r>
      <w:r w:rsidR="009D35EF" w:rsidRPr="002C4C7F">
        <w:rPr>
          <w:sz w:val="24"/>
        </w:rPr>
        <w:t>cc</w:t>
      </w:r>
      <w:proofErr w:type="spellEnd"/>
      <w:r w:rsidR="009D35EF" w:rsidRPr="002C4C7F">
        <w:rPr>
          <w:sz w:val="24"/>
        </w:rPr>
        <w:t>…</w:t>
      </w:r>
    </w:p>
    <w:p w14:paraId="66D61D33" w14:textId="5C566AEC" w:rsidR="00BB7F46" w:rsidRDefault="00BB7F46" w:rsidP="00BB7F46">
      <w:pPr>
        <w:jc w:val="both"/>
        <w:rPr>
          <w:sz w:val="24"/>
          <w:szCs w:val="24"/>
        </w:rPr>
      </w:pPr>
      <w:r w:rsidRPr="002C4C7F">
        <w:rPr>
          <w:sz w:val="24"/>
          <w:szCs w:val="24"/>
        </w:rPr>
        <w:t>Le esperienze pervenute saranno esaminate da un gruppo di lavoro composto da ricercatori del CREA - Politiche e Bioeconomia (titolare della scheda RRN 2.1 Eccellenze Rurali)</w:t>
      </w:r>
      <w:r w:rsidR="00E24DD4">
        <w:rPr>
          <w:sz w:val="24"/>
          <w:szCs w:val="24"/>
        </w:rPr>
        <w:t xml:space="preserve"> e funzionari del Mipaaf. </w:t>
      </w:r>
    </w:p>
    <w:p w14:paraId="7A50BBAB" w14:textId="5F230574" w:rsidR="00137E62" w:rsidRPr="002C4C7F" w:rsidRDefault="00137E62" w:rsidP="00BB7F46">
      <w:pPr>
        <w:jc w:val="both"/>
        <w:rPr>
          <w:sz w:val="24"/>
          <w:szCs w:val="24"/>
        </w:rPr>
      </w:pPr>
      <w:r>
        <w:rPr>
          <w:sz w:val="24"/>
          <w:szCs w:val="24"/>
        </w:rPr>
        <w:t>Un’attenzione particolare sarà rivol</w:t>
      </w:r>
      <w:r w:rsidR="00EE5D28">
        <w:rPr>
          <w:sz w:val="24"/>
          <w:szCs w:val="24"/>
        </w:rPr>
        <w:t>t</w:t>
      </w:r>
      <w:r>
        <w:rPr>
          <w:sz w:val="24"/>
          <w:szCs w:val="24"/>
        </w:rPr>
        <w:t xml:space="preserve">a a progettualità che trovano sostegno finanziario nell’ambito del PSR </w:t>
      </w:r>
      <w:r w:rsidR="00EE5D28">
        <w:rPr>
          <w:sz w:val="24"/>
          <w:szCs w:val="24"/>
        </w:rPr>
        <w:t>dell</w:t>
      </w:r>
      <w:r w:rsidR="00863DA3">
        <w:rPr>
          <w:sz w:val="24"/>
          <w:szCs w:val="24"/>
        </w:rPr>
        <w:t>a</w:t>
      </w:r>
      <w:r w:rsidR="00EE5D28">
        <w:rPr>
          <w:sz w:val="24"/>
          <w:szCs w:val="24"/>
        </w:rPr>
        <w:t xml:space="preserve"> presente programmazione o riferibili agli anni passati. </w:t>
      </w:r>
    </w:p>
    <w:p w14:paraId="5B1BA9A0" w14:textId="7A156C0C" w:rsidR="00BB7F46" w:rsidRPr="002C4C7F" w:rsidRDefault="00BB7F46" w:rsidP="00BB7F46">
      <w:pPr>
        <w:jc w:val="both"/>
        <w:rPr>
          <w:sz w:val="24"/>
          <w:szCs w:val="24"/>
        </w:rPr>
      </w:pPr>
      <w:r w:rsidRPr="002C4C7F">
        <w:rPr>
          <w:sz w:val="24"/>
          <w:szCs w:val="24"/>
        </w:rPr>
        <w:lastRenderedPageBreak/>
        <w:t xml:space="preserve">Il gruppo di lavoro individuerà 10 realtà </w:t>
      </w:r>
      <w:r w:rsidR="007D1990">
        <w:rPr>
          <w:sz w:val="24"/>
          <w:szCs w:val="24"/>
        </w:rPr>
        <w:t xml:space="preserve">che saranno </w:t>
      </w:r>
      <w:r w:rsidRPr="002C4C7F">
        <w:rPr>
          <w:sz w:val="24"/>
          <w:szCs w:val="24"/>
        </w:rPr>
        <w:t>oggetto di analisi approfondita sul campo</w:t>
      </w:r>
      <w:r w:rsidR="00CD2FF9" w:rsidRPr="002C4C7F">
        <w:rPr>
          <w:sz w:val="24"/>
          <w:szCs w:val="24"/>
        </w:rPr>
        <w:t xml:space="preserve"> </w:t>
      </w:r>
      <w:r w:rsidR="007D1990">
        <w:rPr>
          <w:sz w:val="24"/>
          <w:szCs w:val="24"/>
        </w:rPr>
        <w:t xml:space="preserve">da documentare e diffondere attraverso il </w:t>
      </w:r>
      <w:r w:rsidRPr="002C4C7F">
        <w:rPr>
          <w:sz w:val="24"/>
          <w:szCs w:val="24"/>
        </w:rPr>
        <w:t>portale della Rete Rurale Nazionale</w:t>
      </w:r>
      <w:r w:rsidR="00BA208D">
        <w:rPr>
          <w:sz w:val="24"/>
          <w:szCs w:val="24"/>
        </w:rPr>
        <w:t xml:space="preserve"> e altre iniziative divulgative.</w:t>
      </w:r>
    </w:p>
    <w:p w14:paraId="58651898" w14:textId="3AA80993" w:rsidR="006B20C4" w:rsidRPr="002C4C7F" w:rsidRDefault="006B20C4" w:rsidP="00BB7F46">
      <w:pPr>
        <w:jc w:val="both"/>
        <w:rPr>
          <w:sz w:val="24"/>
          <w:szCs w:val="24"/>
        </w:rPr>
      </w:pPr>
      <w:r w:rsidRPr="002C4C7F">
        <w:rPr>
          <w:sz w:val="24"/>
          <w:szCs w:val="24"/>
        </w:rPr>
        <w:t xml:space="preserve">Con la visita sul </w:t>
      </w:r>
      <w:r w:rsidR="00BB7F46" w:rsidRPr="002C4C7F">
        <w:rPr>
          <w:sz w:val="24"/>
          <w:szCs w:val="24"/>
        </w:rPr>
        <w:t xml:space="preserve">campo </w:t>
      </w:r>
      <w:r w:rsidRPr="002C4C7F">
        <w:rPr>
          <w:sz w:val="24"/>
          <w:szCs w:val="24"/>
        </w:rPr>
        <w:t>si intende:</w:t>
      </w:r>
    </w:p>
    <w:p w14:paraId="396D60DA" w14:textId="23798F5F" w:rsidR="006B20C4" w:rsidRPr="000E638F" w:rsidRDefault="006B20C4" w:rsidP="000E638F">
      <w:pPr>
        <w:pStyle w:val="Paragrafoelenco"/>
        <w:numPr>
          <w:ilvl w:val="0"/>
          <w:numId w:val="39"/>
        </w:numPr>
        <w:spacing w:after="0"/>
        <w:rPr>
          <w:sz w:val="24"/>
        </w:rPr>
      </w:pPr>
      <w:r w:rsidRPr="000E638F">
        <w:rPr>
          <w:sz w:val="24"/>
        </w:rPr>
        <w:t>raccogliere ulteriori informazioni, rispetto alla scheda di segnalazione, per conoscere in maniera più approfondita l’esperienza proposta, anche in relazione all’utilizzo delle risorse dei Programmi con i quali è stata attivata;</w:t>
      </w:r>
    </w:p>
    <w:p w14:paraId="3F8DBEBB" w14:textId="3DFB2FC3" w:rsidR="00242905" w:rsidRPr="000E638F" w:rsidRDefault="006B20C4" w:rsidP="000E638F">
      <w:pPr>
        <w:pStyle w:val="Paragrafoelenco"/>
        <w:numPr>
          <w:ilvl w:val="0"/>
          <w:numId w:val="39"/>
        </w:numPr>
        <w:spacing w:after="0"/>
        <w:rPr>
          <w:sz w:val="24"/>
        </w:rPr>
      </w:pPr>
      <w:r w:rsidRPr="000E638F">
        <w:rPr>
          <w:sz w:val="24"/>
        </w:rPr>
        <w:t>analizzare le relazioni/ricadute e il valore aggiunto determinato dalla presenza dell’azienda</w:t>
      </w:r>
      <w:r w:rsidR="00BB7F46" w:rsidRPr="000E638F">
        <w:rPr>
          <w:sz w:val="24"/>
        </w:rPr>
        <w:t>/</w:t>
      </w:r>
      <w:r w:rsidR="00E62496" w:rsidRPr="000E638F">
        <w:rPr>
          <w:sz w:val="24"/>
        </w:rPr>
        <w:t>filiera</w:t>
      </w:r>
      <w:r w:rsidRPr="000E638F">
        <w:rPr>
          <w:sz w:val="24"/>
        </w:rPr>
        <w:t xml:space="preserve"> sul territorio;</w:t>
      </w:r>
    </w:p>
    <w:p w14:paraId="66C31F65" w14:textId="764B3DC6" w:rsidR="009D35EF" w:rsidRPr="000E638F" w:rsidRDefault="009D35EF" w:rsidP="000E638F">
      <w:pPr>
        <w:pStyle w:val="Paragrafoelenco"/>
        <w:numPr>
          <w:ilvl w:val="0"/>
          <w:numId w:val="39"/>
        </w:numPr>
        <w:spacing w:after="0"/>
        <w:rPr>
          <w:rFonts w:eastAsiaTheme="minorHAnsi"/>
          <w:sz w:val="24"/>
        </w:rPr>
      </w:pPr>
      <w:r w:rsidRPr="000E638F">
        <w:rPr>
          <w:rFonts w:eastAsiaTheme="minorHAnsi"/>
          <w:sz w:val="24"/>
        </w:rPr>
        <w:t>comprendere le potenzialità del settore e gli eventuali fabbisogni specifici dell’impresa/filiera</w:t>
      </w:r>
    </w:p>
    <w:p w14:paraId="395D4D72" w14:textId="77777777" w:rsidR="0062649D" w:rsidRPr="002C4C7F" w:rsidRDefault="0062649D" w:rsidP="0062649D">
      <w:pPr>
        <w:spacing w:after="0"/>
        <w:rPr>
          <w:b/>
          <w:sz w:val="24"/>
          <w:szCs w:val="24"/>
        </w:rPr>
      </w:pPr>
    </w:p>
    <w:p w14:paraId="1A631A9B" w14:textId="773F586F" w:rsidR="00F70A32" w:rsidRPr="002C4C7F" w:rsidRDefault="0062649D" w:rsidP="0062649D">
      <w:pPr>
        <w:spacing w:after="0"/>
        <w:rPr>
          <w:sz w:val="24"/>
          <w:szCs w:val="24"/>
        </w:rPr>
      </w:pPr>
      <w:r w:rsidRPr="002C4C7F">
        <w:rPr>
          <w:b/>
          <w:sz w:val="24"/>
          <w:szCs w:val="24"/>
        </w:rPr>
        <w:t>P</w:t>
      </w:r>
      <w:r w:rsidR="00F70A32" w:rsidRPr="002C4C7F">
        <w:rPr>
          <w:b/>
          <w:sz w:val="24"/>
          <w:szCs w:val="24"/>
        </w:rPr>
        <w:t>er maggiori informazioni e chiarimenti</w:t>
      </w:r>
      <w:r w:rsidR="00F70A32" w:rsidRPr="002C4C7F">
        <w:rPr>
          <w:sz w:val="24"/>
          <w:szCs w:val="24"/>
        </w:rPr>
        <w:t>:</w:t>
      </w:r>
    </w:p>
    <w:p w14:paraId="54309A4D" w14:textId="72ED3DBB" w:rsidR="00646949" w:rsidRPr="000E638F" w:rsidRDefault="00646949" w:rsidP="0062649D">
      <w:pPr>
        <w:spacing w:after="0"/>
        <w:rPr>
          <w:sz w:val="24"/>
          <w:szCs w:val="24"/>
        </w:rPr>
      </w:pPr>
      <w:r w:rsidRPr="000E638F">
        <w:rPr>
          <w:sz w:val="24"/>
          <w:szCs w:val="24"/>
        </w:rPr>
        <w:t xml:space="preserve">Annalisa Del Prete- CREA Politiche e Bioeconomia- </w:t>
      </w:r>
      <w:hyperlink r:id="rId11" w:history="1">
        <w:r w:rsidRPr="000E638F">
          <w:rPr>
            <w:rStyle w:val="Collegamentoipertestuale"/>
            <w:rFonts w:cstheme="minorBidi"/>
            <w:color w:val="auto"/>
            <w:sz w:val="24"/>
            <w:szCs w:val="24"/>
          </w:rPr>
          <w:t>annalisa.delprete@crea.gov.it</w:t>
        </w:r>
      </w:hyperlink>
      <w:r w:rsidRPr="000E638F">
        <w:rPr>
          <w:sz w:val="24"/>
          <w:szCs w:val="24"/>
        </w:rPr>
        <w:t xml:space="preserve"> </w:t>
      </w:r>
    </w:p>
    <w:p w14:paraId="12662BFE" w14:textId="71E0A75D" w:rsidR="00CD2FF9" w:rsidRPr="000E638F" w:rsidRDefault="00CD2FF9" w:rsidP="0062649D">
      <w:pPr>
        <w:spacing w:after="0"/>
        <w:rPr>
          <w:sz w:val="24"/>
          <w:szCs w:val="24"/>
        </w:rPr>
      </w:pPr>
      <w:r w:rsidRPr="000E638F">
        <w:rPr>
          <w:sz w:val="24"/>
          <w:szCs w:val="24"/>
        </w:rPr>
        <w:t xml:space="preserve">Antonio Papaleo - CREA Politiche e Bioeconomia – </w:t>
      </w:r>
      <w:hyperlink r:id="rId12" w:history="1">
        <w:r w:rsidRPr="000E638F">
          <w:rPr>
            <w:rStyle w:val="Collegamentoipertestuale"/>
            <w:rFonts w:cstheme="minorBidi"/>
            <w:color w:val="auto"/>
            <w:sz w:val="24"/>
            <w:szCs w:val="24"/>
          </w:rPr>
          <w:t>antonio.papaleo@crea.gov.it</w:t>
        </w:r>
      </w:hyperlink>
    </w:p>
    <w:p w14:paraId="51A1149A" w14:textId="024E8306" w:rsidR="00CD2FF9" w:rsidRDefault="00CD2FF9" w:rsidP="0062649D">
      <w:pPr>
        <w:spacing w:after="0"/>
      </w:pPr>
    </w:p>
    <w:p w14:paraId="5EA9825F" w14:textId="59C306BC" w:rsidR="00017AEB" w:rsidRDefault="00017AEB" w:rsidP="0062649D">
      <w:pPr>
        <w:spacing w:after="0"/>
      </w:pPr>
    </w:p>
    <w:p w14:paraId="0679EDBA" w14:textId="2EE007B1" w:rsidR="00E76258" w:rsidRDefault="00E76258">
      <w:r>
        <w:br w:type="page"/>
      </w:r>
    </w:p>
    <w:p w14:paraId="2A7C9D38" w14:textId="77777777" w:rsidR="005E383F" w:rsidRDefault="005E383F" w:rsidP="0062649D">
      <w:pPr>
        <w:spacing w:after="0"/>
      </w:pPr>
    </w:p>
    <w:p w14:paraId="0D020172" w14:textId="2FB2E59E" w:rsidR="00F70A32" w:rsidRDefault="004E2AD9" w:rsidP="00AC6CEC">
      <w:pPr>
        <w:pStyle w:val="Titolo1"/>
        <w:numPr>
          <w:ilvl w:val="0"/>
          <w:numId w:val="0"/>
        </w:numPr>
        <w:ind w:left="360"/>
        <w:jc w:val="center"/>
        <w:rPr>
          <w:u w:val="single"/>
        </w:rPr>
      </w:pPr>
      <w:r w:rsidRPr="004E2AD9">
        <w:rPr>
          <w:u w:val="single"/>
        </w:rPr>
        <w:t>SCHEDA SEGNALAZIONE</w:t>
      </w:r>
    </w:p>
    <w:p w14:paraId="7D1F9C10" w14:textId="77777777" w:rsidR="004E2AD9" w:rsidRPr="004E2AD9" w:rsidRDefault="004E2AD9" w:rsidP="004E2AD9">
      <w:pPr>
        <w:rPr>
          <w:lang w:eastAsia="it-IT"/>
        </w:rPr>
      </w:pPr>
    </w:p>
    <w:p w14:paraId="12F77C35" w14:textId="2DD8B708" w:rsidR="00CF464C" w:rsidRPr="004E2AD9" w:rsidRDefault="00AC6CEC" w:rsidP="004E2AD9">
      <w:pPr>
        <w:pStyle w:val="Paragrafoelenco"/>
        <w:keepNext/>
        <w:numPr>
          <w:ilvl w:val="0"/>
          <w:numId w:val="43"/>
        </w:numPr>
        <w:tabs>
          <w:tab w:val="num" w:pos="360"/>
        </w:tabs>
        <w:spacing w:after="0"/>
        <w:jc w:val="center"/>
        <w:outlineLvl w:val="0"/>
        <w:rPr>
          <w:rStyle w:val="FontStyle31"/>
          <w:rFonts w:asciiTheme="minorHAnsi" w:hAnsiTheme="minorHAnsi"/>
        </w:rPr>
      </w:pPr>
      <w:r w:rsidRPr="004E2AD9">
        <w:rPr>
          <w:b/>
          <w:bCs/>
          <w:kern w:val="32"/>
          <w:sz w:val="36"/>
        </w:rPr>
        <w:t>Dati identificativi dell’azienda/cooperativa/organizzazione di produttori</w:t>
      </w:r>
    </w:p>
    <w:p w14:paraId="20044CAB" w14:textId="77777777" w:rsidR="00773C11" w:rsidRDefault="00773C11" w:rsidP="004E2AD9">
      <w:pPr>
        <w:pStyle w:val="Style6"/>
        <w:widowControl/>
        <w:spacing w:line="254" w:lineRule="exact"/>
        <w:ind w:left="720"/>
        <w:rPr>
          <w:rStyle w:val="FontStyle31"/>
          <w:rFonts w:asciiTheme="minorHAnsi" w:hAnsiTheme="minorHAnsi"/>
          <w:sz w:val="20"/>
          <w:szCs w:val="20"/>
        </w:rPr>
      </w:pPr>
    </w:p>
    <w:p w14:paraId="3B64B021" w14:textId="7826A0C2" w:rsidR="00CF464C" w:rsidRDefault="005A7EB0" w:rsidP="00CF464C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4"/>
          <w:szCs w:val="24"/>
        </w:rPr>
      </w:pPr>
      <w:r w:rsidRPr="00773C11">
        <w:rPr>
          <w:rStyle w:val="FontStyle31"/>
          <w:rFonts w:asciiTheme="minorHAnsi" w:hAnsiTheme="minorHAnsi"/>
          <w:sz w:val="24"/>
          <w:szCs w:val="24"/>
        </w:rPr>
        <w:t>Nome</w:t>
      </w:r>
      <w:r w:rsidR="00082C75">
        <w:rPr>
          <w:rStyle w:val="FontStyle31"/>
          <w:rFonts w:asciiTheme="minorHAnsi" w:hAnsiTheme="minorHAnsi"/>
          <w:sz w:val="24"/>
          <w:szCs w:val="24"/>
        </w:rPr>
        <w:t xml:space="preserve"> Azienda </w:t>
      </w:r>
      <w:r w:rsidR="00CF464C" w:rsidRPr="00773C11">
        <w:rPr>
          <w:rStyle w:val="FontStyle31"/>
          <w:rFonts w:asciiTheme="minorHAnsi" w:hAnsiTheme="minorHAnsi"/>
          <w:sz w:val="24"/>
          <w:szCs w:val="24"/>
        </w:rPr>
        <w:t>_____________________________________________________________</w:t>
      </w:r>
      <w:r w:rsidR="00082C75">
        <w:rPr>
          <w:rStyle w:val="FontStyle31"/>
          <w:rFonts w:asciiTheme="minorHAnsi" w:hAnsiTheme="minorHAnsi"/>
          <w:sz w:val="24"/>
          <w:szCs w:val="24"/>
        </w:rPr>
        <w:t>_</w:t>
      </w:r>
    </w:p>
    <w:p w14:paraId="7773B3CD" w14:textId="77777777" w:rsidR="00773C11" w:rsidRPr="00773C11" w:rsidRDefault="00773C11" w:rsidP="00773C11">
      <w:pPr>
        <w:pStyle w:val="Style6"/>
        <w:widowControl/>
        <w:spacing w:line="254" w:lineRule="exact"/>
        <w:ind w:left="720"/>
        <w:rPr>
          <w:rStyle w:val="FontStyle31"/>
          <w:rFonts w:asciiTheme="minorHAnsi" w:hAnsiTheme="minorHAnsi"/>
          <w:sz w:val="24"/>
          <w:szCs w:val="24"/>
        </w:rPr>
      </w:pPr>
    </w:p>
    <w:p w14:paraId="20C5C8A4" w14:textId="5158E3C8" w:rsidR="00CF464C" w:rsidRPr="00773C11" w:rsidRDefault="00CF464C" w:rsidP="00CF464C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4"/>
          <w:szCs w:val="24"/>
        </w:rPr>
      </w:pPr>
      <w:r w:rsidRPr="00773C11">
        <w:rPr>
          <w:rStyle w:val="FontStyle31"/>
          <w:rFonts w:asciiTheme="minorHAnsi" w:hAnsiTheme="minorHAnsi"/>
          <w:sz w:val="24"/>
          <w:szCs w:val="24"/>
        </w:rPr>
        <w:t>Regione__________________________</w:t>
      </w:r>
      <w:r w:rsidR="00773C11">
        <w:rPr>
          <w:rStyle w:val="FontStyle31"/>
          <w:rFonts w:asciiTheme="minorHAnsi" w:hAnsiTheme="minorHAnsi"/>
          <w:sz w:val="24"/>
          <w:szCs w:val="24"/>
        </w:rPr>
        <w:t>_</w:t>
      </w:r>
      <w:r w:rsidRPr="00773C11">
        <w:rPr>
          <w:rStyle w:val="FontStyle31"/>
          <w:rFonts w:asciiTheme="minorHAnsi" w:hAnsiTheme="minorHAnsi"/>
          <w:sz w:val="24"/>
          <w:szCs w:val="24"/>
        </w:rPr>
        <w:t>Comune__________________________________</w:t>
      </w:r>
    </w:p>
    <w:p w14:paraId="5EAF0F92" w14:textId="77777777" w:rsidR="005A7EB0" w:rsidRPr="00773C11" w:rsidRDefault="005A7EB0" w:rsidP="00A74057">
      <w:pPr>
        <w:pStyle w:val="Style6"/>
        <w:widowControl/>
        <w:spacing w:line="254" w:lineRule="exact"/>
        <w:ind w:left="720"/>
        <w:rPr>
          <w:rStyle w:val="FontStyle31"/>
          <w:rFonts w:asciiTheme="minorHAnsi" w:hAnsiTheme="minorHAnsi"/>
          <w:sz w:val="24"/>
          <w:szCs w:val="24"/>
        </w:rPr>
      </w:pPr>
    </w:p>
    <w:p w14:paraId="2244CEF4" w14:textId="3F458212" w:rsidR="005A7EB0" w:rsidRPr="00773C11" w:rsidRDefault="005A7EB0" w:rsidP="00F732B1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cs="Times New Roman"/>
          <w:sz w:val="24"/>
          <w:szCs w:val="24"/>
        </w:rPr>
      </w:pPr>
      <w:r w:rsidRPr="00773C11">
        <w:rPr>
          <w:rStyle w:val="FontStyle31"/>
          <w:rFonts w:asciiTheme="minorHAnsi" w:hAnsiTheme="minorHAnsi"/>
          <w:sz w:val="24"/>
          <w:szCs w:val="24"/>
        </w:rPr>
        <w:t>S</w:t>
      </w:r>
      <w:r w:rsidR="00CF464C" w:rsidRPr="00773C11">
        <w:rPr>
          <w:rStyle w:val="FontStyle31"/>
          <w:rFonts w:asciiTheme="minorHAnsi" w:hAnsiTheme="minorHAnsi"/>
          <w:sz w:val="24"/>
          <w:szCs w:val="24"/>
        </w:rPr>
        <w:t>ede operativa ____________________________</w:t>
      </w:r>
      <w:r w:rsidR="00A74057" w:rsidRPr="00773C11">
        <w:rPr>
          <w:rStyle w:val="FontStyle31"/>
          <w:rFonts w:asciiTheme="minorHAnsi" w:hAnsiTheme="minorHAnsi"/>
          <w:sz w:val="24"/>
          <w:szCs w:val="24"/>
        </w:rPr>
        <w:t>_______________________________</w:t>
      </w:r>
      <w:r w:rsidR="00773C11">
        <w:rPr>
          <w:rStyle w:val="FontStyle31"/>
          <w:rFonts w:asciiTheme="minorHAnsi" w:hAnsiTheme="minorHAnsi"/>
          <w:sz w:val="24"/>
          <w:szCs w:val="24"/>
        </w:rPr>
        <w:t>___</w:t>
      </w:r>
    </w:p>
    <w:p w14:paraId="334D2079" w14:textId="77777777" w:rsidR="00773C11" w:rsidRPr="00773C11" w:rsidRDefault="00773C11" w:rsidP="00773C11">
      <w:pPr>
        <w:pStyle w:val="Style6"/>
        <w:widowControl/>
        <w:spacing w:line="254" w:lineRule="exact"/>
        <w:ind w:left="720"/>
        <w:rPr>
          <w:rStyle w:val="FontStyle31"/>
          <w:rFonts w:asciiTheme="minorHAnsi" w:hAnsiTheme="minorHAnsi"/>
          <w:sz w:val="24"/>
          <w:szCs w:val="24"/>
        </w:rPr>
      </w:pPr>
    </w:p>
    <w:p w14:paraId="13E3D3DA" w14:textId="77777777" w:rsidR="00CF464C" w:rsidRPr="00773C11" w:rsidRDefault="005A7EB0" w:rsidP="00CF464C">
      <w:pPr>
        <w:pStyle w:val="Style6"/>
        <w:widowControl/>
        <w:numPr>
          <w:ilvl w:val="0"/>
          <w:numId w:val="1"/>
        </w:numPr>
        <w:spacing w:line="254" w:lineRule="exact"/>
      </w:pPr>
      <w:r w:rsidRPr="00773C11">
        <w:t xml:space="preserve">Personalità giuridica </w:t>
      </w:r>
    </w:p>
    <w:p w14:paraId="26431B8D" w14:textId="77777777" w:rsidR="00CF464C" w:rsidRPr="00773C11" w:rsidRDefault="00CF464C" w:rsidP="00D01CFD">
      <w:pPr>
        <w:pStyle w:val="Paragrafoelenco"/>
        <w:numPr>
          <w:ilvl w:val="0"/>
          <w:numId w:val="9"/>
        </w:numPr>
        <w:spacing w:before="0" w:after="0"/>
        <w:rPr>
          <w:b/>
          <w:sz w:val="24"/>
        </w:rPr>
      </w:pPr>
      <w:r w:rsidRPr="00773C11">
        <w:rPr>
          <w:sz w:val="24"/>
        </w:rPr>
        <w:t>Persona fisica – coltivatore diretto</w:t>
      </w:r>
    </w:p>
    <w:p w14:paraId="7784C364" w14:textId="77777777" w:rsidR="00CF464C" w:rsidRPr="00773C11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773C11">
        <w:rPr>
          <w:sz w:val="24"/>
        </w:rPr>
        <w:t>Imprenditore Agricolo Professionale IAP</w:t>
      </w:r>
    </w:p>
    <w:p w14:paraId="3B48C4FF" w14:textId="77777777" w:rsidR="00CF464C" w:rsidRPr="00773C11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773C11">
        <w:rPr>
          <w:sz w:val="24"/>
        </w:rPr>
        <w:t>Persona giuridica (Enti)</w:t>
      </w:r>
    </w:p>
    <w:p w14:paraId="71BA333D" w14:textId="77777777" w:rsidR="00CF464C" w:rsidRPr="00773C11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773C11">
        <w:rPr>
          <w:sz w:val="24"/>
        </w:rPr>
        <w:t>Società agricola semplice</w:t>
      </w:r>
    </w:p>
    <w:p w14:paraId="464DD359" w14:textId="1470D3EB" w:rsidR="00CF464C" w:rsidRPr="00773C11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773C11">
        <w:rPr>
          <w:sz w:val="24"/>
        </w:rPr>
        <w:t>Cooperativa agricola</w:t>
      </w:r>
    </w:p>
    <w:p w14:paraId="477EA0E8" w14:textId="604BF3C6" w:rsidR="00CF040D" w:rsidRPr="00773C11" w:rsidRDefault="00CE2AD4" w:rsidP="00D01CFD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773C11">
        <w:rPr>
          <w:sz w:val="24"/>
        </w:rPr>
        <w:t>Organizzazione di Produttori</w:t>
      </w:r>
    </w:p>
    <w:p w14:paraId="0DFE7EE8" w14:textId="30E38864" w:rsidR="00D01CFD" w:rsidRPr="00773C11" w:rsidRDefault="00D01CFD" w:rsidP="00D01CFD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773C11">
        <w:rPr>
          <w:sz w:val="24"/>
        </w:rPr>
        <w:t>Altro________________________________________________________________</w:t>
      </w:r>
    </w:p>
    <w:p w14:paraId="6A1F7F2E" w14:textId="77777777" w:rsidR="005A7EB0" w:rsidRPr="00773C11" w:rsidRDefault="005A7EB0" w:rsidP="00CF464C">
      <w:pPr>
        <w:pStyle w:val="Paragrafoelenco"/>
        <w:spacing w:before="0" w:after="0"/>
        <w:ind w:left="1440"/>
        <w:rPr>
          <w:sz w:val="24"/>
        </w:rPr>
      </w:pPr>
    </w:p>
    <w:p w14:paraId="363E9608" w14:textId="0B78B28A" w:rsidR="005A7EB0" w:rsidRDefault="00CF464C" w:rsidP="00773C11">
      <w:pPr>
        <w:pStyle w:val="Style6"/>
        <w:widowControl/>
        <w:numPr>
          <w:ilvl w:val="0"/>
          <w:numId w:val="1"/>
        </w:numPr>
        <w:spacing w:line="254" w:lineRule="exact"/>
        <w:jc w:val="left"/>
        <w:rPr>
          <w:rStyle w:val="FontStyle31"/>
          <w:rFonts w:asciiTheme="minorHAnsi" w:hAnsiTheme="minorHAnsi"/>
          <w:sz w:val="24"/>
          <w:szCs w:val="24"/>
        </w:rPr>
      </w:pPr>
      <w:r w:rsidRPr="00773C11">
        <w:rPr>
          <w:rStyle w:val="FontStyle31"/>
          <w:rFonts w:asciiTheme="minorHAnsi" w:hAnsiTheme="minorHAnsi"/>
          <w:sz w:val="24"/>
          <w:szCs w:val="24"/>
        </w:rPr>
        <w:t>Sito</w:t>
      </w:r>
      <w:r w:rsidR="00773C11">
        <w:rPr>
          <w:rStyle w:val="FontStyle31"/>
          <w:rFonts w:asciiTheme="minorHAnsi" w:hAnsiTheme="minorHAnsi"/>
          <w:sz w:val="24"/>
          <w:szCs w:val="24"/>
        </w:rPr>
        <w:t xml:space="preserve"> WEB</w:t>
      </w:r>
      <w:r w:rsidRPr="00773C11">
        <w:rPr>
          <w:rStyle w:val="FontStyle31"/>
          <w:rFonts w:asciiTheme="minorHAnsi" w:hAnsiTheme="minorHAnsi"/>
          <w:sz w:val="24"/>
          <w:szCs w:val="24"/>
        </w:rPr>
        <w:t>___________________________________________________________</w:t>
      </w:r>
      <w:r w:rsidR="00A74057" w:rsidRPr="00773C11">
        <w:rPr>
          <w:rStyle w:val="FontStyle31"/>
          <w:rFonts w:asciiTheme="minorHAnsi" w:hAnsiTheme="minorHAnsi"/>
          <w:sz w:val="24"/>
          <w:szCs w:val="24"/>
        </w:rPr>
        <w:t>________</w:t>
      </w:r>
    </w:p>
    <w:p w14:paraId="30660D2F" w14:textId="77777777" w:rsidR="00773C11" w:rsidRPr="00773C11" w:rsidRDefault="00773C11" w:rsidP="00773C11">
      <w:pPr>
        <w:pStyle w:val="Style6"/>
        <w:widowControl/>
        <w:spacing w:line="254" w:lineRule="exact"/>
        <w:ind w:left="720"/>
        <w:jc w:val="left"/>
        <w:rPr>
          <w:rStyle w:val="FontStyle31"/>
          <w:rFonts w:asciiTheme="minorHAnsi" w:hAnsiTheme="minorHAnsi"/>
          <w:sz w:val="24"/>
          <w:szCs w:val="24"/>
        </w:rPr>
      </w:pPr>
    </w:p>
    <w:p w14:paraId="592871E2" w14:textId="173D5045" w:rsidR="00773C11" w:rsidRDefault="00082C75" w:rsidP="00E80FA5">
      <w:pPr>
        <w:pStyle w:val="Style6"/>
        <w:widowControl/>
        <w:spacing w:line="254" w:lineRule="exact"/>
        <w:ind w:left="720"/>
        <w:jc w:val="left"/>
        <w:rPr>
          <w:rStyle w:val="FontStyle31"/>
          <w:rFonts w:asciiTheme="minorHAnsi" w:hAnsiTheme="minorHAnsi"/>
          <w:sz w:val="24"/>
          <w:szCs w:val="24"/>
        </w:rPr>
      </w:pPr>
      <w:r>
        <w:rPr>
          <w:rStyle w:val="FontStyle31"/>
          <w:rFonts w:asciiTheme="minorHAnsi" w:hAnsiTheme="minorHAnsi"/>
          <w:sz w:val="24"/>
          <w:szCs w:val="24"/>
        </w:rPr>
        <w:t>Referente (compilatore scheda):</w:t>
      </w:r>
    </w:p>
    <w:p w14:paraId="7FA5E0E3" w14:textId="77777777" w:rsidR="00773C11" w:rsidRDefault="00773C11" w:rsidP="00773C11">
      <w:pPr>
        <w:pStyle w:val="Style6"/>
        <w:widowControl/>
        <w:spacing w:line="254" w:lineRule="exact"/>
        <w:ind w:left="720"/>
        <w:jc w:val="left"/>
        <w:rPr>
          <w:rStyle w:val="FontStyle31"/>
          <w:rFonts w:asciiTheme="minorHAnsi" w:hAnsiTheme="minorHAnsi"/>
          <w:sz w:val="24"/>
          <w:szCs w:val="24"/>
        </w:rPr>
      </w:pPr>
    </w:p>
    <w:p w14:paraId="6C2F1150" w14:textId="77777777" w:rsidR="00DC5D53" w:rsidRDefault="00773C11" w:rsidP="00DC5D53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4"/>
          <w:szCs w:val="24"/>
        </w:rPr>
      </w:pPr>
      <w:r w:rsidRPr="00773C11">
        <w:rPr>
          <w:rStyle w:val="FontStyle31"/>
          <w:rFonts w:asciiTheme="minorHAnsi" w:hAnsiTheme="minorHAnsi"/>
          <w:sz w:val="24"/>
          <w:szCs w:val="24"/>
        </w:rPr>
        <w:t>Nome</w:t>
      </w:r>
      <w:r>
        <w:rPr>
          <w:rStyle w:val="FontStyle31"/>
          <w:rFonts w:asciiTheme="minorHAnsi" w:hAnsiTheme="minorHAnsi"/>
          <w:sz w:val="24"/>
          <w:szCs w:val="24"/>
        </w:rPr>
        <w:t xml:space="preserve">: </w:t>
      </w:r>
      <w:r w:rsidRPr="00773C11">
        <w:rPr>
          <w:rStyle w:val="FontStyle31"/>
          <w:rFonts w:asciiTheme="minorHAnsi" w:hAnsiTheme="minorHAnsi"/>
          <w:sz w:val="24"/>
          <w:szCs w:val="24"/>
        </w:rPr>
        <w:t>________________</w:t>
      </w:r>
      <w:r>
        <w:rPr>
          <w:rStyle w:val="FontStyle31"/>
          <w:rFonts w:asciiTheme="minorHAnsi" w:hAnsiTheme="minorHAnsi"/>
          <w:sz w:val="24"/>
          <w:szCs w:val="24"/>
        </w:rPr>
        <w:t xml:space="preserve">__________ </w:t>
      </w:r>
      <w:r w:rsidRPr="00773C11">
        <w:rPr>
          <w:rStyle w:val="FontStyle31"/>
          <w:rFonts w:asciiTheme="minorHAnsi" w:hAnsiTheme="minorHAnsi"/>
          <w:sz w:val="24"/>
          <w:szCs w:val="24"/>
        </w:rPr>
        <w:t>Cognome</w:t>
      </w:r>
      <w:r>
        <w:rPr>
          <w:rStyle w:val="FontStyle31"/>
          <w:rFonts w:asciiTheme="minorHAnsi" w:hAnsiTheme="minorHAnsi"/>
          <w:sz w:val="24"/>
          <w:szCs w:val="24"/>
        </w:rPr>
        <w:t xml:space="preserve">: </w:t>
      </w:r>
      <w:r w:rsidRPr="00773C11">
        <w:rPr>
          <w:rStyle w:val="FontStyle31"/>
          <w:rFonts w:asciiTheme="minorHAnsi" w:hAnsiTheme="minorHAnsi"/>
          <w:sz w:val="24"/>
          <w:szCs w:val="24"/>
        </w:rPr>
        <w:t>_______________________</w:t>
      </w:r>
      <w:r>
        <w:rPr>
          <w:rStyle w:val="FontStyle31"/>
          <w:rFonts w:asciiTheme="minorHAnsi" w:hAnsiTheme="minorHAnsi"/>
          <w:sz w:val="24"/>
          <w:szCs w:val="24"/>
        </w:rPr>
        <w:t>__________</w:t>
      </w:r>
    </w:p>
    <w:p w14:paraId="60C88D20" w14:textId="0C6DD272" w:rsidR="00082C75" w:rsidRPr="00DC5D53" w:rsidRDefault="00082C75" w:rsidP="00DC5D53">
      <w:pPr>
        <w:pStyle w:val="Style6"/>
        <w:widowControl/>
        <w:numPr>
          <w:ilvl w:val="0"/>
          <w:numId w:val="1"/>
        </w:numPr>
        <w:spacing w:before="240" w:line="254" w:lineRule="exact"/>
        <w:rPr>
          <w:rStyle w:val="FontStyle31"/>
          <w:rFonts w:asciiTheme="minorHAnsi" w:hAnsiTheme="minorHAnsi"/>
          <w:sz w:val="24"/>
          <w:szCs w:val="24"/>
        </w:rPr>
      </w:pPr>
      <w:r w:rsidRPr="00DC5D53">
        <w:rPr>
          <w:rStyle w:val="FontStyle31"/>
          <w:rFonts w:asciiTheme="minorHAnsi" w:hAnsiTheme="minorHAnsi"/>
          <w:sz w:val="24"/>
          <w:szCs w:val="24"/>
        </w:rPr>
        <w:t>Funzione: _________________________________________________________________</w:t>
      </w:r>
      <w:r w:rsidR="0065513F" w:rsidRPr="00DC5D53">
        <w:rPr>
          <w:rStyle w:val="FontStyle31"/>
          <w:rFonts w:asciiTheme="minorHAnsi" w:hAnsiTheme="minorHAnsi"/>
          <w:sz w:val="24"/>
          <w:szCs w:val="24"/>
        </w:rPr>
        <w:t>_</w:t>
      </w:r>
    </w:p>
    <w:p w14:paraId="325059C5" w14:textId="77777777" w:rsidR="00773C11" w:rsidRDefault="00773C11" w:rsidP="0065513F">
      <w:pPr>
        <w:pStyle w:val="Style6"/>
        <w:widowControl/>
        <w:spacing w:line="254" w:lineRule="exact"/>
        <w:jc w:val="left"/>
        <w:rPr>
          <w:rStyle w:val="FontStyle31"/>
          <w:rFonts w:asciiTheme="minorHAnsi" w:hAnsiTheme="minorHAnsi"/>
          <w:sz w:val="24"/>
          <w:szCs w:val="24"/>
        </w:rPr>
      </w:pPr>
    </w:p>
    <w:p w14:paraId="0EEC8FAD" w14:textId="4084A0EE" w:rsidR="00773C11" w:rsidRDefault="00CF464C" w:rsidP="007A0814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4"/>
          <w:szCs w:val="24"/>
        </w:rPr>
      </w:pPr>
      <w:proofErr w:type="gramStart"/>
      <w:r w:rsidRPr="00773C11">
        <w:rPr>
          <w:rStyle w:val="FontStyle31"/>
          <w:rFonts w:asciiTheme="minorHAnsi" w:hAnsiTheme="minorHAnsi"/>
          <w:sz w:val="24"/>
          <w:szCs w:val="24"/>
        </w:rPr>
        <w:t>E</w:t>
      </w:r>
      <w:r w:rsidR="00DC5D53">
        <w:rPr>
          <w:rStyle w:val="FontStyle31"/>
          <w:rFonts w:asciiTheme="minorHAnsi" w:hAnsiTheme="minorHAnsi"/>
          <w:sz w:val="24"/>
          <w:szCs w:val="24"/>
        </w:rPr>
        <w:t>-</w:t>
      </w:r>
      <w:r w:rsidRPr="00773C11">
        <w:rPr>
          <w:rStyle w:val="FontStyle31"/>
          <w:rFonts w:asciiTheme="minorHAnsi" w:hAnsiTheme="minorHAnsi"/>
          <w:sz w:val="24"/>
          <w:szCs w:val="24"/>
        </w:rPr>
        <w:t>mail:_</w:t>
      </w:r>
      <w:proofErr w:type="gramEnd"/>
      <w:r w:rsidRPr="00773C11">
        <w:rPr>
          <w:rStyle w:val="FontStyle31"/>
          <w:rFonts w:asciiTheme="minorHAnsi" w:hAnsiTheme="minorHAnsi"/>
          <w:sz w:val="24"/>
          <w:szCs w:val="24"/>
        </w:rPr>
        <w:t>_______________________________________</w:t>
      </w:r>
      <w:r w:rsidR="00773C11">
        <w:rPr>
          <w:rStyle w:val="FontStyle31"/>
          <w:rFonts w:asciiTheme="minorHAnsi" w:hAnsiTheme="minorHAnsi"/>
          <w:sz w:val="24"/>
          <w:szCs w:val="24"/>
        </w:rPr>
        <w:t>____________________________</w:t>
      </w:r>
    </w:p>
    <w:p w14:paraId="2450AAC7" w14:textId="77777777" w:rsidR="00773C11" w:rsidRDefault="00773C11" w:rsidP="00773C11">
      <w:pPr>
        <w:pStyle w:val="Style6"/>
        <w:widowControl/>
        <w:spacing w:line="254" w:lineRule="exact"/>
        <w:ind w:left="720"/>
        <w:jc w:val="left"/>
        <w:rPr>
          <w:rStyle w:val="FontStyle31"/>
          <w:rFonts w:asciiTheme="minorHAnsi" w:hAnsiTheme="minorHAnsi"/>
          <w:sz w:val="24"/>
          <w:szCs w:val="24"/>
        </w:rPr>
      </w:pPr>
    </w:p>
    <w:p w14:paraId="5D526F9C" w14:textId="0821E4D8" w:rsidR="00CF464C" w:rsidRPr="0065513F" w:rsidRDefault="00CF464C" w:rsidP="0065513F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4"/>
          <w:szCs w:val="24"/>
        </w:rPr>
      </w:pPr>
      <w:r w:rsidRPr="00773C11">
        <w:rPr>
          <w:rStyle w:val="FontStyle31"/>
          <w:rFonts w:asciiTheme="minorHAnsi" w:hAnsiTheme="minorHAnsi"/>
          <w:sz w:val="24"/>
          <w:szCs w:val="24"/>
        </w:rPr>
        <w:t>Tel.</w:t>
      </w:r>
      <w:r w:rsidR="00773C11">
        <w:rPr>
          <w:rStyle w:val="FontStyle31"/>
          <w:rFonts w:asciiTheme="minorHAnsi" w:hAnsiTheme="minorHAnsi"/>
          <w:sz w:val="24"/>
          <w:szCs w:val="24"/>
        </w:rPr>
        <w:t xml:space="preserve"> fisso</w:t>
      </w:r>
      <w:r w:rsidRPr="00773C11">
        <w:rPr>
          <w:rStyle w:val="FontStyle31"/>
          <w:rFonts w:asciiTheme="minorHAnsi" w:hAnsiTheme="minorHAnsi"/>
          <w:sz w:val="24"/>
          <w:szCs w:val="24"/>
        </w:rPr>
        <w:t xml:space="preserve"> ___________________</w:t>
      </w:r>
      <w:r w:rsidR="00773C11">
        <w:rPr>
          <w:rStyle w:val="FontStyle31"/>
          <w:rFonts w:asciiTheme="minorHAnsi" w:hAnsiTheme="minorHAnsi"/>
          <w:sz w:val="24"/>
          <w:szCs w:val="24"/>
        </w:rPr>
        <w:t>_________</w:t>
      </w:r>
      <w:r w:rsidR="00773C11" w:rsidRPr="0065513F">
        <w:rPr>
          <w:rStyle w:val="FontStyle31"/>
          <w:rFonts w:asciiTheme="minorHAnsi" w:hAnsiTheme="minorHAnsi"/>
          <w:sz w:val="24"/>
          <w:szCs w:val="24"/>
        </w:rPr>
        <w:t>Mobile</w:t>
      </w:r>
      <w:r w:rsidRPr="0065513F">
        <w:rPr>
          <w:rStyle w:val="FontStyle31"/>
          <w:rFonts w:asciiTheme="minorHAnsi" w:hAnsiTheme="minorHAnsi"/>
          <w:sz w:val="24"/>
          <w:szCs w:val="24"/>
        </w:rPr>
        <w:t>. ________________</w:t>
      </w:r>
      <w:r w:rsidR="00773C11" w:rsidRPr="0065513F">
        <w:rPr>
          <w:rStyle w:val="FontStyle31"/>
          <w:rFonts w:asciiTheme="minorHAnsi" w:hAnsiTheme="minorHAnsi"/>
          <w:sz w:val="24"/>
          <w:szCs w:val="24"/>
        </w:rPr>
        <w:t>_____________</w:t>
      </w:r>
      <w:r w:rsidR="0065513F">
        <w:rPr>
          <w:rStyle w:val="FontStyle31"/>
          <w:rFonts w:asciiTheme="minorHAnsi" w:hAnsiTheme="minorHAnsi"/>
          <w:sz w:val="24"/>
          <w:szCs w:val="24"/>
        </w:rPr>
        <w:t>___</w:t>
      </w:r>
    </w:p>
    <w:p w14:paraId="3E9095D4" w14:textId="5B2F5628" w:rsidR="00CF464C" w:rsidRDefault="00CF464C" w:rsidP="00CF464C">
      <w:pPr>
        <w:pStyle w:val="Paragrafoelenco"/>
        <w:spacing w:before="0" w:after="0"/>
        <w:ind w:left="1440"/>
        <w:rPr>
          <w:sz w:val="24"/>
        </w:rPr>
      </w:pPr>
    </w:p>
    <w:p w14:paraId="42091C97" w14:textId="77777777" w:rsidR="007457D3" w:rsidRPr="00773C11" w:rsidRDefault="007457D3" w:rsidP="00CF464C">
      <w:pPr>
        <w:pStyle w:val="Paragrafoelenco"/>
        <w:spacing w:before="0" w:after="0"/>
        <w:ind w:left="1440"/>
        <w:rPr>
          <w:sz w:val="24"/>
        </w:rPr>
      </w:pPr>
    </w:p>
    <w:p w14:paraId="5FC6107C" w14:textId="77777777" w:rsidR="00CF464C" w:rsidRPr="00773C11" w:rsidRDefault="00CF464C" w:rsidP="00CF464C">
      <w:pPr>
        <w:spacing w:after="0"/>
        <w:rPr>
          <w:sz w:val="24"/>
          <w:szCs w:val="24"/>
        </w:rPr>
      </w:pPr>
    </w:p>
    <w:p w14:paraId="4C735943" w14:textId="1585E5A3" w:rsidR="00A74057" w:rsidRDefault="00A740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F782FE" w14:textId="71BB5174" w:rsidR="00B47D73" w:rsidRPr="0051469C" w:rsidRDefault="00E1476E" w:rsidP="004E2AD9">
      <w:pPr>
        <w:pStyle w:val="Titolo1"/>
        <w:numPr>
          <w:ilvl w:val="0"/>
          <w:numId w:val="42"/>
        </w:numPr>
        <w:jc w:val="center"/>
      </w:pPr>
      <w:r>
        <w:lastRenderedPageBreak/>
        <w:t xml:space="preserve">Informazioni sul progetto segnalato </w:t>
      </w:r>
    </w:p>
    <w:p w14:paraId="6D0B1CAE" w14:textId="40E04AB4" w:rsidR="00604EE3" w:rsidRPr="00E1476E" w:rsidRDefault="00C20122" w:rsidP="00E1476E">
      <w:pPr>
        <w:pStyle w:val="Paragrafoelenco"/>
        <w:numPr>
          <w:ilvl w:val="0"/>
          <w:numId w:val="41"/>
        </w:numPr>
        <w:spacing w:after="0"/>
        <w:rPr>
          <w:b/>
          <w:sz w:val="24"/>
        </w:rPr>
      </w:pPr>
      <w:r w:rsidRPr="00E1476E">
        <w:rPr>
          <w:b/>
          <w:sz w:val="24"/>
        </w:rPr>
        <w:t xml:space="preserve">Il </w:t>
      </w:r>
      <w:r w:rsidR="00604EE3" w:rsidRPr="00E1476E">
        <w:rPr>
          <w:b/>
          <w:sz w:val="24"/>
        </w:rPr>
        <w:t>progetto</w:t>
      </w:r>
      <w:r w:rsidRPr="00E1476E">
        <w:rPr>
          <w:b/>
          <w:sz w:val="24"/>
        </w:rPr>
        <w:t>/intervento che si propone riguarda:</w:t>
      </w:r>
    </w:p>
    <w:p w14:paraId="4625B1D1" w14:textId="1D582035" w:rsidR="00604EE3" w:rsidRDefault="00604EE3" w:rsidP="00BB39A1">
      <w:pPr>
        <w:pStyle w:val="Paragrafoelenco"/>
        <w:spacing w:after="0"/>
        <w:jc w:val="left"/>
        <w:rPr>
          <w:sz w:val="24"/>
        </w:rPr>
      </w:pPr>
    </w:p>
    <w:p w14:paraId="3809D50F" w14:textId="61297F28" w:rsidR="00BC1547" w:rsidRDefault="00BC1547" w:rsidP="00BC1547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Azienda agricola singola</w:t>
      </w:r>
    </w:p>
    <w:p w14:paraId="29DB7591" w14:textId="36824689" w:rsidR="00BC1547" w:rsidRDefault="00BC1547" w:rsidP="00BC1547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Aziende agricole in forma associata</w:t>
      </w:r>
      <w:r w:rsidR="001A3600">
        <w:rPr>
          <w:sz w:val="24"/>
        </w:rPr>
        <w:t xml:space="preserve"> (reti di aziende/imprese)</w:t>
      </w:r>
    </w:p>
    <w:p w14:paraId="5C7BAED4" w14:textId="1A26F30D" w:rsidR="008013F3" w:rsidRDefault="008013F3" w:rsidP="008013F3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773C11">
        <w:rPr>
          <w:sz w:val="24"/>
        </w:rPr>
        <w:t>Organizzazione di Produttori</w:t>
      </w:r>
    </w:p>
    <w:p w14:paraId="63470267" w14:textId="39C42933" w:rsidR="008013F3" w:rsidRDefault="008013F3" w:rsidP="008013F3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Cooperative di agricoltori</w:t>
      </w:r>
    </w:p>
    <w:p w14:paraId="12F18EC3" w14:textId="6D3842E1" w:rsidR="0015051C" w:rsidRPr="0015051C" w:rsidRDefault="0015051C" w:rsidP="009968F0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15051C">
        <w:rPr>
          <w:sz w:val="24"/>
        </w:rPr>
        <w:t>Associazione imprese di trasformazione</w:t>
      </w:r>
    </w:p>
    <w:p w14:paraId="2337C08B" w14:textId="21238050" w:rsidR="0015051C" w:rsidRDefault="0015051C" w:rsidP="008013F3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 w:rsidRPr="0015051C">
        <w:rPr>
          <w:sz w:val="24"/>
        </w:rPr>
        <w:t>Consorzio Cooperative Agricole</w:t>
      </w:r>
    </w:p>
    <w:p w14:paraId="69FE425E" w14:textId="4AC71508" w:rsidR="00D442B3" w:rsidRPr="00773C11" w:rsidRDefault="00D442B3" w:rsidP="008013F3">
      <w:pPr>
        <w:pStyle w:val="Paragrafoelenco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Altro____________________________________________________________________________________________________________________________________</w:t>
      </w:r>
    </w:p>
    <w:p w14:paraId="28613BBE" w14:textId="77777777" w:rsidR="008013F3" w:rsidRPr="00BB39A1" w:rsidRDefault="008013F3" w:rsidP="00BB39A1">
      <w:pPr>
        <w:pStyle w:val="Paragrafoelenco"/>
        <w:spacing w:after="0"/>
        <w:jc w:val="left"/>
        <w:rPr>
          <w:sz w:val="24"/>
        </w:rPr>
      </w:pPr>
    </w:p>
    <w:p w14:paraId="767AC5CF" w14:textId="6E9790F2" w:rsidR="00604EE3" w:rsidRPr="008013F3" w:rsidRDefault="00604EE3" w:rsidP="00CC73D1">
      <w:pPr>
        <w:spacing w:after="120"/>
        <w:ind w:left="-23"/>
        <w:rPr>
          <w:sz w:val="24"/>
          <w:szCs w:val="24"/>
        </w:rPr>
      </w:pPr>
      <w:r w:rsidRPr="00CC73D1">
        <w:rPr>
          <w:b/>
          <w:bCs/>
          <w:sz w:val="24"/>
          <w:szCs w:val="24"/>
        </w:rPr>
        <w:t xml:space="preserve">Numero di Aziende Agricole </w:t>
      </w:r>
      <w:proofErr w:type="gramStart"/>
      <w:r w:rsidRPr="00CC73D1">
        <w:rPr>
          <w:b/>
          <w:bCs/>
          <w:sz w:val="24"/>
          <w:szCs w:val="24"/>
        </w:rPr>
        <w:t>interessate</w:t>
      </w:r>
      <w:r w:rsidRPr="008013F3">
        <w:rPr>
          <w:sz w:val="24"/>
          <w:szCs w:val="24"/>
        </w:rPr>
        <w:t>:_</w:t>
      </w:r>
      <w:proofErr w:type="gramEnd"/>
      <w:r w:rsidRPr="008013F3">
        <w:rPr>
          <w:sz w:val="24"/>
          <w:szCs w:val="24"/>
        </w:rPr>
        <w:t>____________________________________</w:t>
      </w:r>
      <w:r w:rsidR="000D0B49">
        <w:rPr>
          <w:sz w:val="24"/>
          <w:szCs w:val="24"/>
        </w:rPr>
        <w:t>__________</w:t>
      </w:r>
    </w:p>
    <w:p w14:paraId="778F6F70" w14:textId="6525D6C2" w:rsidR="00604EE3" w:rsidRPr="008013F3" w:rsidRDefault="00CC73D1" w:rsidP="00CC73D1">
      <w:pPr>
        <w:spacing w:after="120"/>
        <w:ind w:left="-23"/>
        <w:rPr>
          <w:sz w:val="24"/>
          <w:szCs w:val="24"/>
        </w:rPr>
      </w:pPr>
      <w:r w:rsidRPr="00CC73D1">
        <w:rPr>
          <w:b/>
          <w:bCs/>
          <w:sz w:val="24"/>
          <w:szCs w:val="24"/>
        </w:rPr>
        <w:t xml:space="preserve">SAU </w:t>
      </w:r>
      <w:proofErr w:type="spellStart"/>
      <w:r w:rsidRPr="00CC73D1">
        <w:rPr>
          <w:b/>
          <w:bCs/>
          <w:sz w:val="24"/>
          <w:szCs w:val="24"/>
        </w:rPr>
        <w:t>Olivetata</w:t>
      </w:r>
      <w:proofErr w:type="spellEnd"/>
      <w:r w:rsidRPr="00CC73D1">
        <w:rPr>
          <w:b/>
          <w:bCs/>
          <w:sz w:val="24"/>
          <w:szCs w:val="24"/>
        </w:rPr>
        <w:t xml:space="preserve"> interessata dall’intervento/progetto (totale in ettari</w:t>
      </w:r>
      <w:proofErr w:type="gramStart"/>
      <w:r w:rsidRPr="008013F3">
        <w:rPr>
          <w:sz w:val="24"/>
          <w:szCs w:val="24"/>
        </w:rPr>
        <w:t>):  _</w:t>
      </w:r>
      <w:proofErr w:type="gramEnd"/>
      <w:r w:rsidRPr="008013F3">
        <w:rPr>
          <w:sz w:val="24"/>
          <w:szCs w:val="24"/>
        </w:rPr>
        <w:t>______________</w:t>
      </w:r>
      <w:r w:rsidR="000D0B49">
        <w:rPr>
          <w:sz w:val="24"/>
          <w:szCs w:val="24"/>
        </w:rPr>
        <w:t>________</w:t>
      </w:r>
    </w:p>
    <w:p w14:paraId="22A63870" w14:textId="0FA14D7D" w:rsidR="00604EE3" w:rsidRPr="00604EE3" w:rsidRDefault="00604EE3" w:rsidP="00CC73D1">
      <w:pPr>
        <w:spacing w:after="120"/>
        <w:ind w:left="-23"/>
        <w:rPr>
          <w:sz w:val="24"/>
          <w:szCs w:val="24"/>
        </w:rPr>
      </w:pPr>
      <w:r w:rsidRPr="00CC73D1">
        <w:rPr>
          <w:b/>
          <w:bCs/>
          <w:sz w:val="24"/>
          <w:szCs w:val="24"/>
        </w:rPr>
        <w:t>Numero di operatori</w:t>
      </w:r>
      <w:r w:rsidR="008013F3">
        <w:rPr>
          <w:b/>
          <w:bCs/>
          <w:sz w:val="24"/>
          <w:szCs w:val="24"/>
        </w:rPr>
        <w:t xml:space="preserve"> (</w:t>
      </w:r>
      <w:r w:rsidR="008013F3" w:rsidRPr="00CC73D1">
        <w:rPr>
          <w:b/>
          <w:bCs/>
          <w:sz w:val="24"/>
          <w:szCs w:val="24"/>
        </w:rPr>
        <w:t>diversi dall’azienda agricola</w:t>
      </w:r>
      <w:r w:rsidR="008013F3">
        <w:rPr>
          <w:b/>
          <w:bCs/>
          <w:sz w:val="24"/>
          <w:szCs w:val="24"/>
        </w:rPr>
        <w:t>)</w:t>
      </w:r>
      <w:r w:rsidRPr="00CC73D1">
        <w:rPr>
          <w:b/>
          <w:bCs/>
          <w:sz w:val="24"/>
          <w:szCs w:val="24"/>
        </w:rPr>
        <w:t xml:space="preserve"> della filiera interessati </w:t>
      </w:r>
      <w:r w:rsidRPr="00604EE3">
        <w:rPr>
          <w:sz w:val="24"/>
          <w:szCs w:val="24"/>
        </w:rPr>
        <w:t>(es. frantoi; industria agro-alimentare; industria farmaceutica</w:t>
      </w:r>
      <w:r w:rsidR="00CC73D1">
        <w:rPr>
          <w:sz w:val="24"/>
          <w:szCs w:val="24"/>
        </w:rPr>
        <w:t xml:space="preserve"> </w:t>
      </w:r>
      <w:r w:rsidRPr="00604EE3">
        <w:rPr>
          <w:sz w:val="24"/>
          <w:szCs w:val="24"/>
        </w:rPr>
        <w:t>ecc</w:t>
      </w:r>
      <w:r w:rsidR="00465643">
        <w:rPr>
          <w:sz w:val="24"/>
          <w:szCs w:val="24"/>
        </w:rPr>
        <w:t>..</w:t>
      </w:r>
      <w:proofErr w:type="gramStart"/>
      <w:r w:rsidRPr="00604EE3">
        <w:rPr>
          <w:sz w:val="24"/>
          <w:szCs w:val="24"/>
        </w:rPr>
        <w:t>)._</w:t>
      </w:r>
      <w:proofErr w:type="gramEnd"/>
      <w:r w:rsidRPr="00604EE3">
        <w:rPr>
          <w:sz w:val="24"/>
          <w:szCs w:val="24"/>
        </w:rPr>
        <w:t>______________________</w:t>
      </w:r>
      <w:r w:rsidR="00CC73D1">
        <w:rPr>
          <w:sz w:val="24"/>
          <w:szCs w:val="24"/>
        </w:rPr>
        <w:t>______________</w:t>
      </w:r>
      <w:r w:rsidR="000D0B49">
        <w:rPr>
          <w:sz w:val="24"/>
          <w:szCs w:val="24"/>
        </w:rPr>
        <w:t>______</w:t>
      </w:r>
    </w:p>
    <w:p w14:paraId="09501DD4" w14:textId="77777777" w:rsidR="00604EE3" w:rsidRPr="00604EE3" w:rsidRDefault="00604EE3" w:rsidP="00604EE3">
      <w:pPr>
        <w:pStyle w:val="Paragrafoelenco"/>
        <w:spacing w:after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</w:p>
    <w:p w14:paraId="7EB19BD7" w14:textId="53654946" w:rsidR="00604EE3" w:rsidRPr="008013F3" w:rsidRDefault="00604EE3" w:rsidP="00604EE3">
      <w:pPr>
        <w:spacing w:after="0"/>
        <w:ind w:left="-21"/>
        <w:rPr>
          <w:b/>
          <w:bCs/>
          <w:sz w:val="24"/>
          <w:szCs w:val="24"/>
        </w:rPr>
      </w:pPr>
      <w:r w:rsidRPr="008013F3">
        <w:rPr>
          <w:b/>
          <w:bCs/>
          <w:sz w:val="24"/>
          <w:szCs w:val="24"/>
        </w:rPr>
        <w:t xml:space="preserve">Tipologia </w:t>
      </w:r>
      <w:r w:rsidR="00CC73D1" w:rsidRPr="008013F3">
        <w:rPr>
          <w:b/>
          <w:bCs/>
          <w:sz w:val="24"/>
          <w:szCs w:val="24"/>
        </w:rPr>
        <w:t xml:space="preserve">e numero </w:t>
      </w:r>
      <w:r w:rsidRPr="008013F3">
        <w:rPr>
          <w:b/>
          <w:bCs/>
          <w:sz w:val="24"/>
          <w:szCs w:val="24"/>
        </w:rPr>
        <w:t>degli operatori interessati:</w:t>
      </w:r>
    </w:p>
    <w:p w14:paraId="242A6F0D" w14:textId="3CD58D98" w:rsidR="00604EE3" w:rsidRPr="007457D3" w:rsidRDefault="00604EE3" w:rsidP="00604EE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>
        <w:rPr>
          <w:sz w:val="24"/>
        </w:rPr>
        <w:t>Frantoi__________;</w:t>
      </w:r>
    </w:p>
    <w:p w14:paraId="0AF312AD" w14:textId="6358FBE6" w:rsidR="00604EE3" w:rsidRDefault="001861FC" w:rsidP="00604EE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>
        <w:rPr>
          <w:sz w:val="24"/>
        </w:rPr>
        <w:t>I</w:t>
      </w:r>
      <w:r w:rsidR="00604EE3" w:rsidRPr="00604EE3">
        <w:rPr>
          <w:sz w:val="24"/>
        </w:rPr>
        <w:t>ndustria agro-alimentare</w:t>
      </w:r>
      <w:r>
        <w:rPr>
          <w:sz w:val="24"/>
        </w:rPr>
        <w:t>_________</w:t>
      </w:r>
      <w:r w:rsidR="00604EE3" w:rsidRPr="007457D3">
        <w:rPr>
          <w:sz w:val="24"/>
        </w:rPr>
        <w:t>;</w:t>
      </w:r>
    </w:p>
    <w:p w14:paraId="38AFBE33" w14:textId="7D777FC4" w:rsidR="00DD0879" w:rsidRPr="007457D3" w:rsidRDefault="00DD0879" w:rsidP="00604EE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DD0879">
        <w:rPr>
          <w:sz w:val="24"/>
        </w:rPr>
        <w:t>Aziende vivais</w:t>
      </w:r>
      <w:r>
        <w:rPr>
          <w:sz w:val="24"/>
        </w:rPr>
        <w:t>tiche_______________;</w:t>
      </w:r>
    </w:p>
    <w:p w14:paraId="6E0DA15F" w14:textId="6823F2ED" w:rsidR="00CC73D1" w:rsidRPr="00CC73D1" w:rsidRDefault="00CC73D1" w:rsidP="00CC73D1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>
        <w:rPr>
          <w:sz w:val="24"/>
        </w:rPr>
        <w:t>I</w:t>
      </w:r>
      <w:r w:rsidRPr="00CC73D1">
        <w:rPr>
          <w:sz w:val="24"/>
        </w:rPr>
        <w:t>mprese della filiera agro</w:t>
      </w:r>
      <w:r>
        <w:rPr>
          <w:sz w:val="24"/>
        </w:rPr>
        <w:t>-</w:t>
      </w:r>
      <w:r w:rsidRPr="00CC73D1">
        <w:rPr>
          <w:sz w:val="24"/>
        </w:rPr>
        <w:t xml:space="preserve">energetica___________; </w:t>
      </w:r>
    </w:p>
    <w:p w14:paraId="7F6F548A" w14:textId="2BF82B6B" w:rsidR="00604EE3" w:rsidRPr="000D0B49" w:rsidRDefault="004F0BD0" w:rsidP="00B27224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rFonts w:eastAsiaTheme="minorHAnsi"/>
          <w:b/>
          <w:sz w:val="24"/>
        </w:rPr>
      </w:pPr>
      <w:r w:rsidRPr="000D0B49">
        <w:rPr>
          <w:sz w:val="24"/>
        </w:rPr>
        <w:t>Altro______________________________________________________________________________________________________________________________________________________</w:t>
      </w:r>
    </w:p>
    <w:p w14:paraId="6AA66F0D" w14:textId="77777777" w:rsidR="000D0B49" w:rsidRPr="000D0B49" w:rsidRDefault="000D0B49" w:rsidP="000D0B49">
      <w:pPr>
        <w:spacing w:after="0"/>
        <w:rPr>
          <w:b/>
          <w:sz w:val="24"/>
        </w:rPr>
      </w:pPr>
    </w:p>
    <w:p w14:paraId="2D3652AE" w14:textId="1AAA104F" w:rsidR="00C50EF2" w:rsidRPr="004F0BD0" w:rsidRDefault="00C50EF2" w:rsidP="00E1476E">
      <w:pPr>
        <w:pStyle w:val="Paragrafoelenco"/>
        <w:numPr>
          <w:ilvl w:val="0"/>
          <w:numId w:val="41"/>
        </w:numPr>
        <w:spacing w:after="0"/>
        <w:rPr>
          <w:b/>
          <w:sz w:val="24"/>
        </w:rPr>
      </w:pPr>
      <w:r w:rsidRPr="004F0BD0">
        <w:rPr>
          <w:b/>
          <w:sz w:val="24"/>
        </w:rPr>
        <w:t>Obiettivo</w:t>
      </w:r>
      <w:r w:rsidR="000D0B49">
        <w:rPr>
          <w:b/>
          <w:sz w:val="24"/>
        </w:rPr>
        <w:t>/i</w:t>
      </w:r>
      <w:r w:rsidRPr="004F0BD0">
        <w:rPr>
          <w:b/>
          <w:sz w:val="24"/>
        </w:rPr>
        <w:t xml:space="preserve"> generale</w:t>
      </w:r>
      <w:r w:rsidR="000D0B49">
        <w:rPr>
          <w:b/>
          <w:sz w:val="24"/>
        </w:rPr>
        <w:t>/i</w:t>
      </w:r>
      <w:r w:rsidRPr="004F0BD0">
        <w:rPr>
          <w:b/>
          <w:sz w:val="24"/>
        </w:rPr>
        <w:t xml:space="preserve"> del</w:t>
      </w:r>
      <w:r w:rsidR="004F0BD0" w:rsidRPr="004F0BD0">
        <w:rPr>
          <w:b/>
          <w:sz w:val="24"/>
        </w:rPr>
        <w:t>l’intervento/progetto</w:t>
      </w:r>
      <w:r w:rsidRPr="004F0BD0">
        <w:rPr>
          <w:b/>
          <w:sz w:val="24"/>
        </w:rPr>
        <w:t xml:space="preserve"> </w:t>
      </w:r>
    </w:p>
    <w:p w14:paraId="05E119E4" w14:textId="49A0C6CA" w:rsidR="00DD54AE" w:rsidRDefault="00DD54AE" w:rsidP="00DD54AE">
      <w:pPr>
        <w:spacing w:after="0"/>
        <w:ind w:left="-21"/>
        <w:rPr>
          <w:b/>
          <w:bCs/>
          <w:sz w:val="20"/>
          <w:szCs w:val="20"/>
        </w:rPr>
      </w:pPr>
    </w:p>
    <w:p w14:paraId="701E05FE" w14:textId="74266E86" w:rsidR="007457D3" w:rsidRPr="008564D2" w:rsidRDefault="007457D3" w:rsidP="007457D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8564D2">
        <w:rPr>
          <w:sz w:val="24"/>
        </w:rPr>
        <w:t xml:space="preserve">Rafforzare la competitività economica </w:t>
      </w:r>
      <w:r w:rsidR="004F0BD0" w:rsidRPr="008564D2">
        <w:rPr>
          <w:sz w:val="24"/>
        </w:rPr>
        <w:t>dell’azienda/</w:t>
      </w:r>
      <w:r w:rsidRPr="008564D2">
        <w:rPr>
          <w:sz w:val="24"/>
        </w:rPr>
        <w:t xml:space="preserve">della filiera </w:t>
      </w:r>
    </w:p>
    <w:p w14:paraId="3DEF807F" w14:textId="77777777" w:rsidR="007457D3" w:rsidRPr="008564D2" w:rsidRDefault="007457D3" w:rsidP="007457D3">
      <w:pPr>
        <w:pStyle w:val="Paragrafoelenco"/>
        <w:spacing w:before="0" w:after="0"/>
        <w:ind w:left="426"/>
        <w:rPr>
          <w:sz w:val="24"/>
        </w:rPr>
      </w:pPr>
    </w:p>
    <w:p w14:paraId="4AD8E5BF" w14:textId="232B61AD" w:rsidR="007457D3" w:rsidRPr="008564D2" w:rsidRDefault="007457D3" w:rsidP="007457D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8564D2">
        <w:rPr>
          <w:sz w:val="24"/>
        </w:rPr>
        <w:t>Miglioramento ambientale dei processi</w:t>
      </w:r>
      <w:r w:rsidR="004F0BD0" w:rsidRPr="008564D2">
        <w:rPr>
          <w:sz w:val="24"/>
        </w:rPr>
        <w:t xml:space="preserve"> aziendali/</w:t>
      </w:r>
      <w:r w:rsidR="00EC7CF4">
        <w:rPr>
          <w:sz w:val="24"/>
        </w:rPr>
        <w:t>della</w:t>
      </w:r>
      <w:r w:rsidR="00EC7CF4" w:rsidRPr="008564D2">
        <w:rPr>
          <w:sz w:val="24"/>
        </w:rPr>
        <w:t xml:space="preserve"> </w:t>
      </w:r>
      <w:r w:rsidRPr="008564D2">
        <w:rPr>
          <w:sz w:val="24"/>
        </w:rPr>
        <w:t>filiera</w:t>
      </w:r>
    </w:p>
    <w:p w14:paraId="43F7840C" w14:textId="77777777" w:rsidR="007457D3" w:rsidRPr="008564D2" w:rsidRDefault="007457D3" w:rsidP="007457D3">
      <w:pPr>
        <w:pStyle w:val="Paragrafoelenco"/>
        <w:spacing w:before="0" w:after="0"/>
        <w:ind w:left="426"/>
        <w:rPr>
          <w:sz w:val="24"/>
        </w:rPr>
      </w:pPr>
    </w:p>
    <w:p w14:paraId="7DF2AF9E" w14:textId="3BDA4DC8" w:rsidR="007457D3" w:rsidRPr="008564D2" w:rsidRDefault="007457D3" w:rsidP="007457D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8564D2">
        <w:rPr>
          <w:sz w:val="24"/>
        </w:rPr>
        <w:t xml:space="preserve">Miglioramento organizzativo dei processi </w:t>
      </w:r>
      <w:r w:rsidR="004F0BD0" w:rsidRPr="008564D2">
        <w:rPr>
          <w:sz w:val="24"/>
        </w:rPr>
        <w:t>aziendali/</w:t>
      </w:r>
      <w:r w:rsidR="00EC7CF4">
        <w:rPr>
          <w:sz w:val="24"/>
        </w:rPr>
        <w:t>della</w:t>
      </w:r>
      <w:r w:rsidRPr="008564D2">
        <w:rPr>
          <w:sz w:val="24"/>
        </w:rPr>
        <w:t xml:space="preserve"> filiera</w:t>
      </w:r>
    </w:p>
    <w:p w14:paraId="0681B25A" w14:textId="32C14003" w:rsidR="000D0B49" w:rsidRDefault="000D0B49">
      <w:pPr>
        <w:rPr>
          <w:sz w:val="24"/>
        </w:rPr>
      </w:pPr>
      <w:r>
        <w:rPr>
          <w:sz w:val="24"/>
        </w:rPr>
        <w:br w:type="page"/>
      </w:r>
    </w:p>
    <w:p w14:paraId="3AC17DF2" w14:textId="77777777" w:rsidR="00E76258" w:rsidRPr="000D0B49" w:rsidRDefault="00E76258" w:rsidP="000D0B49">
      <w:pPr>
        <w:spacing w:after="0"/>
        <w:rPr>
          <w:sz w:val="24"/>
        </w:rPr>
      </w:pPr>
    </w:p>
    <w:p w14:paraId="075113AE" w14:textId="77777777" w:rsidR="007457D3" w:rsidRPr="00C50EF2" w:rsidRDefault="007457D3" w:rsidP="00DD54AE">
      <w:pPr>
        <w:pStyle w:val="Paragrafoelenco"/>
        <w:spacing w:before="0" w:after="0"/>
        <w:ind w:left="426"/>
        <w:rPr>
          <w:sz w:val="20"/>
          <w:szCs w:val="20"/>
        </w:rPr>
      </w:pPr>
    </w:p>
    <w:p w14:paraId="3DD4EBAE" w14:textId="7032FBED" w:rsidR="00E76258" w:rsidRPr="00691122" w:rsidRDefault="00E76258" w:rsidP="00E1476E">
      <w:pPr>
        <w:pStyle w:val="Paragrafoelenco"/>
        <w:numPr>
          <w:ilvl w:val="0"/>
          <w:numId w:val="41"/>
        </w:numPr>
        <w:spacing w:after="0"/>
        <w:rPr>
          <w:rFonts w:eastAsiaTheme="minorHAnsi"/>
          <w:b/>
          <w:sz w:val="24"/>
        </w:rPr>
      </w:pPr>
      <w:r w:rsidRPr="00691122">
        <w:rPr>
          <w:rFonts w:eastAsiaTheme="minorHAnsi"/>
          <w:b/>
          <w:sz w:val="24"/>
        </w:rPr>
        <w:t>Descrizione</w:t>
      </w:r>
      <w:r w:rsidR="001A3600">
        <w:rPr>
          <w:rFonts w:eastAsiaTheme="minorHAnsi"/>
          <w:b/>
          <w:sz w:val="24"/>
        </w:rPr>
        <w:t xml:space="preserve"> dell’</w:t>
      </w:r>
      <w:r w:rsidR="00720CE2">
        <w:rPr>
          <w:rFonts w:eastAsiaTheme="minorHAnsi"/>
          <w:b/>
          <w:sz w:val="24"/>
        </w:rPr>
        <w:t>intervento/</w:t>
      </w:r>
      <w:r w:rsidRPr="00691122">
        <w:rPr>
          <w:rFonts w:eastAsiaTheme="minorHAnsi"/>
          <w:b/>
          <w:sz w:val="24"/>
        </w:rPr>
        <w:t>progetto</w:t>
      </w:r>
      <w:r w:rsidR="001A3600">
        <w:rPr>
          <w:rFonts w:eastAsiaTheme="minorHAnsi"/>
          <w:b/>
          <w:sz w:val="24"/>
        </w:rPr>
        <w:t xml:space="preserve">. </w:t>
      </w:r>
      <w:r w:rsidR="00835020">
        <w:rPr>
          <w:rFonts w:eastAsiaTheme="minorHAnsi"/>
          <w:b/>
          <w:sz w:val="24"/>
        </w:rPr>
        <w:t>Indicare, tra le altre cose, l</w:t>
      </w:r>
      <w:r w:rsidR="00D75EB6">
        <w:rPr>
          <w:rFonts w:eastAsiaTheme="minorHAnsi"/>
          <w:b/>
          <w:sz w:val="24"/>
        </w:rPr>
        <w:t>e motivazioni/fabbisogni che hanno spinto allo sviluppo del progetto</w:t>
      </w:r>
      <w:r w:rsidRPr="00691122">
        <w:rPr>
          <w:rFonts w:eastAsiaTheme="minorHAnsi"/>
          <w:b/>
          <w:sz w:val="24"/>
        </w:rPr>
        <w:t xml:space="preserve"> (</w:t>
      </w:r>
      <w:proofErr w:type="spellStart"/>
      <w:r w:rsidRPr="00691122">
        <w:rPr>
          <w:rFonts w:eastAsiaTheme="minorHAnsi"/>
          <w:b/>
          <w:sz w:val="24"/>
        </w:rPr>
        <w:t>max</w:t>
      </w:r>
      <w:proofErr w:type="spellEnd"/>
      <w:r w:rsidRPr="00691122">
        <w:rPr>
          <w:rFonts w:eastAsiaTheme="minorHAnsi"/>
          <w:b/>
          <w:sz w:val="24"/>
        </w:rPr>
        <w:t xml:space="preserve"> 500 parole)</w:t>
      </w:r>
    </w:p>
    <w:p w14:paraId="2C6256B1" w14:textId="77777777" w:rsidR="00E76258" w:rsidRPr="001126CE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53A48E08" w14:textId="23EF741D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34464897" w14:textId="075B8A59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5DD7225E" w14:textId="214E462B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52E6A72D" w14:textId="75A85517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55D55B33" w14:textId="75189980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4BC5CBDE" w14:textId="7E2AF3F6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50DE2F49" w14:textId="76C8D45D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1187F39E" w14:textId="2799A361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4C1D95CE" w14:textId="2608EA50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3F11B6CF" w14:textId="259F026F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602D30FE" w14:textId="77777777" w:rsidR="00E76258" w:rsidRPr="001126CE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6AE9988D" w14:textId="77777777" w:rsidR="00E76258" w:rsidRPr="001126CE" w:rsidRDefault="00E76258" w:rsidP="00E7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 w:cs="Kalinga"/>
        </w:rPr>
      </w:pPr>
    </w:p>
    <w:p w14:paraId="188221C3" w14:textId="5355F8FA" w:rsidR="00E76258" w:rsidRDefault="00E76258" w:rsidP="00E76258">
      <w:pPr>
        <w:spacing w:before="60"/>
        <w:jc w:val="both"/>
        <w:rPr>
          <w:rFonts w:eastAsia="Calibri" w:cs="Kalinga"/>
          <w:b/>
        </w:rPr>
      </w:pPr>
    </w:p>
    <w:p w14:paraId="243D5F12" w14:textId="6174FD9E" w:rsidR="00E76258" w:rsidRDefault="00E76258" w:rsidP="00E76258">
      <w:pPr>
        <w:spacing w:before="60"/>
        <w:jc w:val="both"/>
        <w:rPr>
          <w:rFonts w:eastAsia="Calibri" w:cs="Kalinga"/>
          <w:b/>
        </w:rPr>
      </w:pPr>
    </w:p>
    <w:p w14:paraId="568516DB" w14:textId="5BA490B1" w:rsidR="00E76258" w:rsidRPr="00691122" w:rsidRDefault="00E76258" w:rsidP="00E1476E">
      <w:pPr>
        <w:pStyle w:val="Paragrafoelenco"/>
        <w:numPr>
          <w:ilvl w:val="0"/>
          <w:numId w:val="41"/>
        </w:numPr>
        <w:spacing w:after="0"/>
        <w:rPr>
          <w:rFonts w:eastAsiaTheme="minorHAnsi"/>
          <w:b/>
          <w:sz w:val="24"/>
        </w:rPr>
      </w:pPr>
      <w:r w:rsidRPr="00691122">
        <w:rPr>
          <w:rFonts w:eastAsiaTheme="minorHAnsi"/>
          <w:b/>
          <w:sz w:val="24"/>
        </w:rPr>
        <w:t>Risultati conseguiti (</w:t>
      </w:r>
      <w:proofErr w:type="spellStart"/>
      <w:r w:rsidRPr="00691122">
        <w:rPr>
          <w:rFonts w:eastAsiaTheme="minorHAnsi"/>
          <w:b/>
          <w:sz w:val="24"/>
        </w:rPr>
        <w:t>m</w:t>
      </w:r>
      <w:r w:rsidR="00082693">
        <w:rPr>
          <w:rFonts w:eastAsiaTheme="minorHAnsi"/>
          <w:b/>
          <w:sz w:val="24"/>
        </w:rPr>
        <w:t>ax</w:t>
      </w:r>
      <w:proofErr w:type="spellEnd"/>
      <w:r w:rsidRPr="00691122">
        <w:rPr>
          <w:rFonts w:eastAsiaTheme="minorHAnsi"/>
          <w:b/>
          <w:sz w:val="24"/>
        </w:rPr>
        <w:t xml:space="preserve"> 300 parole)</w:t>
      </w:r>
    </w:p>
    <w:p w14:paraId="4ACAC57F" w14:textId="426C7C6E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56EE6086" w14:textId="11F9E959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3B79A7B1" w14:textId="0665513A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77E9C6FA" w14:textId="5E836BC4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69BD54C9" w14:textId="1F6A9A62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57B162A3" w14:textId="4B21FA87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7194FBC9" w14:textId="7B8C39B0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4D8E15E3" w14:textId="5EEA9688" w:rsidR="00E76258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689DBCEA" w14:textId="77777777" w:rsidR="00E76258" w:rsidRPr="001126CE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60076F3A" w14:textId="77777777" w:rsidR="00E76258" w:rsidRPr="001126CE" w:rsidRDefault="00E76258" w:rsidP="00E7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Kalinga"/>
        </w:rPr>
      </w:pPr>
    </w:p>
    <w:p w14:paraId="2E3EC336" w14:textId="27677F71" w:rsidR="00C50EF2" w:rsidRPr="006211C9" w:rsidRDefault="00C50EF2" w:rsidP="006211C9">
      <w:pPr>
        <w:spacing w:before="60"/>
        <w:jc w:val="both"/>
        <w:rPr>
          <w:rFonts w:eastAsia="Calibri" w:cs="Kalinga"/>
          <w:b/>
        </w:rPr>
      </w:pPr>
    </w:p>
    <w:p w14:paraId="4890E871" w14:textId="68792F77" w:rsidR="0012363C" w:rsidRDefault="0012363C" w:rsidP="00E1476E">
      <w:pPr>
        <w:pStyle w:val="Paragrafoelenco"/>
        <w:numPr>
          <w:ilvl w:val="0"/>
          <w:numId w:val="41"/>
        </w:numPr>
        <w:spacing w:after="0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 xml:space="preserve">Impatto del progetto </w:t>
      </w:r>
    </w:p>
    <w:p w14:paraId="77D22E2C" w14:textId="77777777" w:rsidR="006211C9" w:rsidRPr="0012363C" w:rsidRDefault="006211C9" w:rsidP="006211C9">
      <w:pPr>
        <w:pStyle w:val="Paragrafoelenco"/>
        <w:spacing w:after="0"/>
        <w:rPr>
          <w:rFonts w:eastAsiaTheme="minorHAnsi"/>
          <w:b/>
          <w:sz w:val="24"/>
        </w:rPr>
      </w:pPr>
    </w:p>
    <w:p w14:paraId="7F462CBF" w14:textId="66F744AF" w:rsidR="0012363C" w:rsidRDefault="0012363C" w:rsidP="006211C9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12363C">
        <w:rPr>
          <w:sz w:val="24"/>
        </w:rPr>
        <w:t>Economico: capacità di generare reddito e lavoro</w:t>
      </w:r>
    </w:p>
    <w:p w14:paraId="3712DFC4" w14:textId="77777777" w:rsidR="006211C9" w:rsidRPr="0012363C" w:rsidRDefault="006211C9" w:rsidP="006211C9">
      <w:pPr>
        <w:pStyle w:val="Paragrafoelenco"/>
        <w:spacing w:after="0"/>
        <w:rPr>
          <w:rFonts w:eastAsiaTheme="minorHAnsi"/>
          <w:b/>
          <w:sz w:val="24"/>
        </w:rPr>
      </w:pPr>
    </w:p>
    <w:p w14:paraId="422F8DE1" w14:textId="4A46CF91" w:rsidR="0012363C" w:rsidRDefault="0012363C" w:rsidP="006211C9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12363C">
        <w:rPr>
          <w:sz w:val="24"/>
        </w:rPr>
        <w:t>Ambientale: capacità di mantenere qualità e riproducibilità delle risorse naturali</w:t>
      </w:r>
    </w:p>
    <w:p w14:paraId="21562D2A" w14:textId="77777777" w:rsidR="006211C9" w:rsidRPr="006211C9" w:rsidRDefault="006211C9" w:rsidP="006211C9">
      <w:pPr>
        <w:pStyle w:val="Paragrafoelenco"/>
        <w:rPr>
          <w:sz w:val="24"/>
        </w:rPr>
      </w:pPr>
    </w:p>
    <w:p w14:paraId="3562B932" w14:textId="7590D978" w:rsidR="0012363C" w:rsidRPr="0012363C" w:rsidRDefault="0012363C" w:rsidP="006211C9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12363C">
        <w:rPr>
          <w:sz w:val="24"/>
        </w:rPr>
        <w:t>Sociale: capacità di garantire condizioni di benessere umano</w:t>
      </w:r>
      <w:r w:rsidR="006211C9">
        <w:rPr>
          <w:sz w:val="24"/>
        </w:rPr>
        <w:t xml:space="preserve"> </w:t>
      </w:r>
      <w:r w:rsidRPr="0012363C">
        <w:rPr>
          <w:sz w:val="24"/>
        </w:rPr>
        <w:t>(pratiche di lavoro, tutela dei consumatori, coinvolgimento e lo sviluppo delle comunità</w:t>
      </w:r>
      <w:r w:rsidR="006211C9">
        <w:rPr>
          <w:sz w:val="24"/>
        </w:rPr>
        <w:t xml:space="preserve"> locale…</w:t>
      </w:r>
      <w:r w:rsidRPr="0012363C">
        <w:rPr>
          <w:sz w:val="24"/>
        </w:rPr>
        <w:t>).</w:t>
      </w:r>
    </w:p>
    <w:p w14:paraId="610260B3" w14:textId="77777777" w:rsidR="006211C9" w:rsidRDefault="006211C9" w:rsidP="006211C9">
      <w:pPr>
        <w:ind w:left="720"/>
        <w:rPr>
          <w:rFonts w:ascii="Calibri" w:hAnsi="Calibri" w:cs="Times New Roman"/>
          <w:b/>
          <w:sz w:val="24"/>
          <w:szCs w:val="24"/>
          <w:lang w:eastAsia="it-IT"/>
        </w:rPr>
      </w:pPr>
    </w:p>
    <w:p w14:paraId="781759D0" w14:textId="0C1EDBB3" w:rsidR="002F2A1A" w:rsidRPr="006211C9" w:rsidRDefault="00691122" w:rsidP="00E1476E">
      <w:pPr>
        <w:pStyle w:val="Paragrafoelenco"/>
        <w:numPr>
          <w:ilvl w:val="0"/>
          <w:numId w:val="41"/>
        </w:numPr>
        <w:rPr>
          <w:bCs/>
          <w:sz w:val="20"/>
          <w:szCs w:val="20"/>
        </w:rPr>
      </w:pPr>
      <w:r w:rsidRPr="006211C9">
        <w:rPr>
          <w:rFonts w:eastAsiaTheme="minorHAnsi"/>
          <w:b/>
          <w:sz w:val="24"/>
        </w:rPr>
        <w:t>Partner di progetto</w:t>
      </w:r>
      <w:r w:rsidR="004F0BD0">
        <w:rPr>
          <w:rFonts w:eastAsiaTheme="minorHAnsi"/>
          <w:b/>
          <w:sz w:val="24"/>
        </w:rPr>
        <w:t xml:space="preserve"> con ruolo attivo nella realizzazione dell’intervento/progetto</w:t>
      </w:r>
      <w:r w:rsidRPr="006211C9">
        <w:rPr>
          <w:rFonts w:eastAsiaTheme="minorHAnsi"/>
          <w:b/>
          <w:sz w:val="24"/>
        </w:rPr>
        <w:t xml:space="preserve"> </w:t>
      </w:r>
      <w:r w:rsidR="00E24907" w:rsidRPr="006211C9">
        <w:rPr>
          <w:rFonts w:eastAsiaTheme="minorHAnsi"/>
          <w:b/>
          <w:sz w:val="24"/>
        </w:rPr>
        <w:t>(</w:t>
      </w:r>
      <w:r w:rsidR="00606DAE" w:rsidRPr="006211C9">
        <w:rPr>
          <w:rFonts w:eastAsiaTheme="minorHAnsi"/>
          <w:b/>
          <w:sz w:val="24"/>
        </w:rPr>
        <w:t>a</w:t>
      </w:r>
      <w:r w:rsidR="00E24907" w:rsidRPr="006211C9">
        <w:rPr>
          <w:rFonts w:eastAsiaTheme="minorHAnsi"/>
          <w:b/>
          <w:sz w:val="24"/>
        </w:rPr>
        <w:t xml:space="preserve">ziende agricole, </w:t>
      </w:r>
      <w:r w:rsidR="004F0BD0">
        <w:rPr>
          <w:rFonts w:eastAsiaTheme="minorHAnsi"/>
          <w:b/>
          <w:sz w:val="24"/>
        </w:rPr>
        <w:t>e</w:t>
      </w:r>
      <w:r w:rsidR="00E24907" w:rsidRPr="006211C9">
        <w:rPr>
          <w:rFonts w:eastAsiaTheme="minorHAnsi"/>
          <w:b/>
          <w:sz w:val="24"/>
        </w:rPr>
        <w:t>nti di ricerca, aziende agro-alimentari, GDO</w:t>
      </w:r>
      <w:r w:rsidR="00606DAE" w:rsidRPr="006211C9">
        <w:rPr>
          <w:rFonts w:eastAsiaTheme="minorHAnsi"/>
          <w:b/>
          <w:sz w:val="24"/>
        </w:rPr>
        <w:t xml:space="preserve">, </w:t>
      </w:r>
      <w:r w:rsidR="00606DAE" w:rsidRPr="004F0BD0">
        <w:rPr>
          <w:rFonts w:eastAsiaTheme="minorHAnsi"/>
          <w:b/>
          <w:sz w:val="24"/>
        </w:rPr>
        <w:t>aziende</w:t>
      </w:r>
      <w:r w:rsidR="00606DAE" w:rsidRPr="004F0BD0">
        <w:rPr>
          <w:b/>
          <w:sz w:val="24"/>
        </w:rPr>
        <w:t xml:space="preserve"> farmaceutiche</w:t>
      </w:r>
      <w:r w:rsidR="004F0BD0">
        <w:rPr>
          <w:b/>
          <w:sz w:val="24"/>
        </w:rPr>
        <w:t xml:space="preserve"> </w:t>
      </w:r>
      <w:proofErr w:type="gramStart"/>
      <w:r w:rsidR="00E24907" w:rsidRPr="004F0BD0">
        <w:rPr>
          <w:b/>
          <w:sz w:val="24"/>
        </w:rPr>
        <w:t>ecc.</w:t>
      </w:r>
      <w:r w:rsidR="004F0BD0">
        <w:rPr>
          <w:b/>
          <w:sz w:val="20"/>
          <w:szCs w:val="20"/>
        </w:rPr>
        <w:t>.</w:t>
      </w:r>
      <w:proofErr w:type="gramEnd"/>
      <w:r w:rsidR="00E24907" w:rsidRPr="004F0BD0">
        <w:rPr>
          <w:b/>
          <w:sz w:val="20"/>
          <w:szCs w:val="20"/>
        </w:rPr>
        <w:t>)</w:t>
      </w:r>
    </w:p>
    <w:tbl>
      <w:tblPr>
        <w:tblW w:w="970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7640"/>
      </w:tblGrid>
      <w:tr w:rsidR="00E56A18" w14:paraId="593F6029" w14:textId="1DEA4902" w:rsidTr="002F2A1A">
        <w:trPr>
          <w:trHeight w:val="987"/>
        </w:trPr>
        <w:tc>
          <w:tcPr>
            <w:tcW w:w="2062" w:type="dxa"/>
            <w:vMerge w:val="restart"/>
          </w:tcPr>
          <w:p w14:paraId="252E94C0" w14:textId="7E2F5D80" w:rsidR="00E56A18" w:rsidRDefault="00E56A18" w:rsidP="002F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22E98A" w14:textId="28663EA8" w:rsidR="00E56A18" w:rsidRDefault="00E56A18" w:rsidP="002F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7E7FAE" w14:textId="10F52F73" w:rsidR="00E56A18" w:rsidRDefault="00E56A18" w:rsidP="002F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29FE5C" w14:textId="54A94AB9" w:rsidR="00E56A18" w:rsidRDefault="00E56A18" w:rsidP="002F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A46E39" w14:textId="28258ACD" w:rsidR="00E56A18" w:rsidRDefault="00E56A18" w:rsidP="002F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4AAB52" w14:textId="229B4241" w:rsidR="00E56A18" w:rsidRDefault="00E56A18" w:rsidP="002F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498CCF" w14:textId="77777777" w:rsidR="00E56A18" w:rsidRPr="002F2A1A" w:rsidRDefault="00E56A18" w:rsidP="002F2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pPr w:topFromText="141" w:bottomFromText="141" w:vertAnchor="text" w:tblpX="1" w:tblpYSpec="top"/>
              <w:tblOverlap w:val="never"/>
              <w:tblW w:w="2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56A18" w:rsidRPr="002F2A1A" w14:paraId="252B4AA7" w14:textId="77777777" w:rsidTr="002F2A1A">
              <w:trPr>
                <w:trHeight w:val="247"/>
              </w:trPr>
              <w:tc>
                <w:tcPr>
                  <w:tcW w:w="0" w:type="auto"/>
                </w:tcPr>
                <w:p w14:paraId="070D52B9" w14:textId="6BDB0BDC" w:rsidR="00E56A18" w:rsidRPr="002F2A1A" w:rsidRDefault="00E56A18" w:rsidP="002F2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Kalinga"/>
                      <w:b/>
                    </w:rPr>
                  </w:pPr>
                </w:p>
              </w:tc>
            </w:tr>
          </w:tbl>
          <w:p w14:paraId="51F5AECA" w14:textId="16DF11FC" w:rsidR="00E56A18" w:rsidRDefault="00E56A18" w:rsidP="002F2A1A">
            <w:pPr>
              <w:jc w:val="center"/>
              <w:rPr>
                <w:sz w:val="20"/>
                <w:szCs w:val="20"/>
              </w:rPr>
            </w:pPr>
            <w:r w:rsidRPr="002F2A1A">
              <w:rPr>
                <w:rFonts w:eastAsia="Calibri" w:cs="Kalinga"/>
                <w:b/>
              </w:rPr>
              <w:t>PARTNER DI PROGETTO</w:t>
            </w:r>
          </w:p>
        </w:tc>
        <w:tc>
          <w:tcPr>
            <w:tcW w:w="7640" w:type="dxa"/>
          </w:tcPr>
          <w:p w14:paraId="3FFF9191" w14:textId="4E7C7E87" w:rsidR="00E56A18" w:rsidRDefault="00E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E56A18" w14:paraId="29FD95B6" w14:textId="77777777" w:rsidTr="002F2A1A">
        <w:trPr>
          <w:trHeight w:val="861"/>
        </w:trPr>
        <w:tc>
          <w:tcPr>
            <w:tcW w:w="2062" w:type="dxa"/>
            <w:vMerge/>
          </w:tcPr>
          <w:p w14:paraId="10472713" w14:textId="77777777" w:rsidR="00E56A18" w:rsidRDefault="00E56A1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</w:tcPr>
          <w:p w14:paraId="14B2CA0A" w14:textId="6E108767" w:rsidR="00E56A18" w:rsidRDefault="00E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6A18" w14:paraId="20F53933" w14:textId="77777777" w:rsidTr="002F2A1A">
        <w:trPr>
          <w:trHeight w:val="861"/>
        </w:trPr>
        <w:tc>
          <w:tcPr>
            <w:tcW w:w="2062" w:type="dxa"/>
            <w:vMerge/>
          </w:tcPr>
          <w:p w14:paraId="6C037E54" w14:textId="77777777" w:rsidR="00E56A18" w:rsidRDefault="00E56A1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</w:tcPr>
          <w:p w14:paraId="5D124530" w14:textId="0B2761AC" w:rsidR="00E56A18" w:rsidRDefault="00E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6A18" w14:paraId="47FBB163" w14:textId="77777777" w:rsidTr="002F2A1A">
        <w:trPr>
          <w:trHeight w:val="861"/>
        </w:trPr>
        <w:tc>
          <w:tcPr>
            <w:tcW w:w="2062" w:type="dxa"/>
            <w:vMerge/>
          </w:tcPr>
          <w:p w14:paraId="7D1458F7" w14:textId="77777777" w:rsidR="00E56A18" w:rsidRDefault="00E56A1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</w:tcPr>
          <w:p w14:paraId="10A5E981" w14:textId="355C9946" w:rsidR="00E56A18" w:rsidRDefault="00E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E56A18" w14:paraId="02612F3E" w14:textId="77777777" w:rsidTr="002F2A1A">
        <w:trPr>
          <w:trHeight w:val="861"/>
        </w:trPr>
        <w:tc>
          <w:tcPr>
            <w:tcW w:w="2062" w:type="dxa"/>
            <w:vMerge/>
          </w:tcPr>
          <w:p w14:paraId="02518141" w14:textId="77777777" w:rsidR="00E56A18" w:rsidRDefault="00E56A1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</w:tcPr>
          <w:p w14:paraId="0BD841CE" w14:textId="43B7C3F1" w:rsidR="00E56A18" w:rsidRDefault="00E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74AFF56" w14:textId="1332864C" w:rsidR="00D75705" w:rsidRDefault="00D75705">
      <w:pPr>
        <w:rPr>
          <w:sz w:val="20"/>
          <w:szCs w:val="20"/>
        </w:rPr>
      </w:pPr>
    </w:p>
    <w:p w14:paraId="2B940CDF" w14:textId="77777777" w:rsidR="00CF464C" w:rsidRDefault="00CF464C" w:rsidP="00CF464C">
      <w:pPr>
        <w:spacing w:after="0"/>
        <w:rPr>
          <w:b/>
          <w:sz w:val="20"/>
          <w:szCs w:val="20"/>
        </w:rPr>
      </w:pPr>
    </w:p>
    <w:p w14:paraId="69BE9EE6" w14:textId="67BD3BDF" w:rsidR="00CF464C" w:rsidRPr="00691122" w:rsidRDefault="00CF464C" w:rsidP="00E1476E">
      <w:pPr>
        <w:pStyle w:val="Paragrafoelenco"/>
        <w:numPr>
          <w:ilvl w:val="0"/>
          <w:numId w:val="41"/>
        </w:numPr>
        <w:spacing w:after="0"/>
        <w:rPr>
          <w:rFonts w:eastAsiaTheme="minorHAnsi"/>
          <w:b/>
          <w:sz w:val="24"/>
        </w:rPr>
      </w:pPr>
      <w:r w:rsidRPr="00691122">
        <w:rPr>
          <w:rFonts w:eastAsiaTheme="minorHAnsi"/>
          <w:b/>
          <w:sz w:val="24"/>
        </w:rPr>
        <w:t xml:space="preserve">Tipologia di certificazione e valorizzazione </w:t>
      </w:r>
      <w:r w:rsidR="001E31D9">
        <w:rPr>
          <w:rFonts w:eastAsiaTheme="minorHAnsi"/>
          <w:b/>
          <w:sz w:val="24"/>
        </w:rPr>
        <w:t>(eventuali)</w:t>
      </w:r>
    </w:p>
    <w:p w14:paraId="50E2E03B" w14:textId="77777777" w:rsidR="00CF464C" w:rsidRPr="00691122" w:rsidRDefault="00CF464C" w:rsidP="00CF464C">
      <w:pPr>
        <w:tabs>
          <w:tab w:val="left" w:pos="9142"/>
        </w:tabs>
        <w:spacing w:after="0"/>
        <w:rPr>
          <w:rFonts w:ascii="Calibri" w:hAnsi="Calibri" w:cs="Times New Roman"/>
          <w:b/>
          <w:sz w:val="24"/>
          <w:szCs w:val="24"/>
          <w:lang w:eastAsia="it-IT"/>
        </w:rPr>
      </w:pPr>
    </w:p>
    <w:p w14:paraId="01815111" w14:textId="3BE3D151" w:rsidR="00E80E1D" w:rsidRPr="00D75705" w:rsidRDefault="00646949" w:rsidP="00D75705">
      <w:pPr>
        <w:spacing w:after="0"/>
        <w:ind w:left="-21"/>
        <w:rPr>
          <w:b/>
          <w:bCs/>
          <w:sz w:val="24"/>
          <w:szCs w:val="24"/>
        </w:rPr>
      </w:pPr>
      <w:r w:rsidRPr="00D75705">
        <w:rPr>
          <w:b/>
          <w:bCs/>
          <w:sz w:val="24"/>
          <w:szCs w:val="24"/>
        </w:rPr>
        <w:t xml:space="preserve">Certificazioni </w:t>
      </w:r>
      <w:r w:rsidR="004F0BD0">
        <w:rPr>
          <w:b/>
          <w:bCs/>
          <w:sz w:val="24"/>
          <w:szCs w:val="24"/>
        </w:rPr>
        <w:t>dei prodotti</w:t>
      </w:r>
    </w:p>
    <w:p w14:paraId="521D791D" w14:textId="537EA098" w:rsidR="00E80E1D" w:rsidRDefault="00E80E1D" w:rsidP="00D75705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D75705">
        <w:rPr>
          <w:sz w:val="24"/>
        </w:rPr>
        <w:t xml:space="preserve">D.O.P. </w:t>
      </w:r>
      <w:r w:rsidR="00BF3E53">
        <w:rPr>
          <w:sz w:val="24"/>
        </w:rPr>
        <w:t>_______________________________________________________________________</w:t>
      </w:r>
    </w:p>
    <w:p w14:paraId="58AD7B5E" w14:textId="77777777" w:rsidR="00BF3E53" w:rsidRDefault="001E31D9" w:rsidP="00BF3E5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>
        <w:rPr>
          <w:sz w:val="24"/>
        </w:rPr>
        <w:t>IGP _________________________________________________________________________</w:t>
      </w:r>
    </w:p>
    <w:p w14:paraId="63F42A56" w14:textId="0C955A14" w:rsidR="00716CA9" w:rsidRPr="00BF3E53" w:rsidRDefault="00716CA9" w:rsidP="00BF3E53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BF3E53">
        <w:rPr>
          <w:sz w:val="24"/>
        </w:rPr>
        <w:t>Certificazione biologica: _____________________________________________</w:t>
      </w:r>
      <w:r w:rsidR="00D75705" w:rsidRPr="00BF3E53">
        <w:rPr>
          <w:sz w:val="24"/>
        </w:rPr>
        <w:t>____________</w:t>
      </w:r>
    </w:p>
    <w:p w14:paraId="2909224D" w14:textId="62968E2F" w:rsidR="00716CA9" w:rsidRDefault="00716CA9" w:rsidP="00D75705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D75705">
        <w:rPr>
          <w:sz w:val="24"/>
        </w:rPr>
        <w:t>Sistema di Qualità Nazionale di produzione integrata (SQNPI</w:t>
      </w:r>
      <w:proofErr w:type="gramStart"/>
      <w:r w:rsidRPr="00D75705">
        <w:rPr>
          <w:sz w:val="24"/>
        </w:rPr>
        <w:t>):_</w:t>
      </w:r>
      <w:proofErr w:type="gramEnd"/>
      <w:r w:rsidRPr="00D75705">
        <w:rPr>
          <w:sz w:val="24"/>
        </w:rPr>
        <w:t>________________________</w:t>
      </w:r>
      <w:r w:rsidR="00D75705">
        <w:rPr>
          <w:sz w:val="24"/>
        </w:rPr>
        <w:t>__</w:t>
      </w:r>
    </w:p>
    <w:p w14:paraId="6128BDF9" w14:textId="1B724EA8" w:rsidR="00716CA9" w:rsidRPr="00D75705" w:rsidRDefault="00D75705" w:rsidP="000548D6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D75705">
        <w:rPr>
          <w:sz w:val="24"/>
        </w:rPr>
        <w:t xml:space="preserve">Altro (es: </w:t>
      </w:r>
      <w:r>
        <w:rPr>
          <w:sz w:val="24"/>
        </w:rPr>
        <w:t>m</w:t>
      </w:r>
      <w:r w:rsidR="00716CA9" w:rsidRPr="00D75705">
        <w:rPr>
          <w:sz w:val="24"/>
        </w:rPr>
        <w:t>archio di qualità regionale</w:t>
      </w:r>
      <w:r>
        <w:rPr>
          <w:sz w:val="24"/>
        </w:rPr>
        <w:t>)</w:t>
      </w:r>
      <w:r w:rsidR="00716CA9" w:rsidRPr="00D75705">
        <w:rPr>
          <w:sz w:val="24"/>
        </w:rPr>
        <w:t>: __________________________________________</w:t>
      </w:r>
      <w:r>
        <w:rPr>
          <w:sz w:val="24"/>
        </w:rPr>
        <w:t>___</w:t>
      </w:r>
    </w:p>
    <w:p w14:paraId="507B2362" w14:textId="77777777" w:rsidR="00E76258" w:rsidRPr="00D75705" w:rsidRDefault="00E76258" w:rsidP="00D75705">
      <w:pPr>
        <w:pStyle w:val="Paragrafoelenco"/>
        <w:spacing w:before="0" w:after="0"/>
        <w:ind w:left="426"/>
        <w:rPr>
          <w:sz w:val="24"/>
        </w:rPr>
      </w:pPr>
    </w:p>
    <w:p w14:paraId="07D28E8F" w14:textId="4D352FA0" w:rsidR="00716CA9" w:rsidRPr="00D75705" w:rsidRDefault="00D75705" w:rsidP="00D75705">
      <w:pPr>
        <w:spacing w:after="0"/>
        <w:ind w:left="-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Altre </w:t>
      </w:r>
      <w:r w:rsidR="00646949" w:rsidRPr="00D75705">
        <w:rPr>
          <w:b/>
          <w:bCs/>
          <w:sz w:val="24"/>
          <w:szCs w:val="24"/>
        </w:rPr>
        <w:t>Certificazion</w:t>
      </w:r>
      <w:r w:rsidR="00716CA9" w:rsidRPr="00D75705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(</w:t>
      </w:r>
      <w:r w:rsidR="00716CA9" w:rsidRPr="00D75705">
        <w:rPr>
          <w:b/>
          <w:bCs/>
          <w:sz w:val="24"/>
          <w:szCs w:val="24"/>
        </w:rPr>
        <w:t>no food</w:t>
      </w:r>
      <w:r>
        <w:rPr>
          <w:b/>
          <w:bCs/>
          <w:sz w:val="24"/>
          <w:szCs w:val="24"/>
        </w:rPr>
        <w:t>)</w:t>
      </w:r>
    </w:p>
    <w:p w14:paraId="50B7673C" w14:textId="362EAA5A" w:rsidR="00A95E9F" w:rsidRDefault="00A95E9F" w:rsidP="00D75705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D75705">
        <w:rPr>
          <w:sz w:val="24"/>
        </w:rPr>
        <w:t>REC (</w:t>
      </w:r>
      <w:proofErr w:type="spellStart"/>
      <w:r w:rsidRPr="00D75705">
        <w:rPr>
          <w:sz w:val="24"/>
        </w:rPr>
        <w:t>Renewable</w:t>
      </w:r>
      <w:proofErr w:type="spellEnd"/>
      <w:r w:rsidRPr="00D75705">
        <w:rPr>
          <w:sz w:val="24"/>
        </w:rPr>
        <w:t xml:space="preserve"> Energy </w:t>
      </w:r>
      <w:proofErr w:type="gramStart"/>
      <w:r w:rsidRPr="00D75705">
        <w:rPr>
          <w:sz w:val="24"/>
        </w:rPr>
        <w:t>Certificate</w:t>
      </w:r>
      <w:r w:rsidR="00AE5206">
        <w:rPr>
          <w:sz w:val="24"/>
        </w:rPr>
        <w:t>)_</w:t>
      </w:r>
      <w:proofErr w:type="gramEnd"/>
      <w:r w:rsidRPr="00D75705">
        <w:rPr>
          <w:sz w:val="24"/>
        </w:rPr>
        <w:t>_____________________________________________</w:t>
      </w:r>
      <w:r w:rsidR="00D75705">
        <w:rPr>
          <w:sz w:val="24"/>
        </w:rPr>
        <w:t>_</w:t>
      </w:r>
      <w:r w:rsidR="00AE5206">
        <w:rPr>
          <w:sz w:val="24"/>
        </w:rPr>
        <w:t>_</w:t>
      </w:r>
    </w:p>
    <w:p w14:paraId="2DB53F07" w14:textId="318AA6B5" w:rsidR="00D75705" w:rsidRPr="00AE5206" w:rsidRDefault="00646949" w:rsidP="001E608F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AE5206">
        <w:rPr>
          <w:sz w:val="24"/>
        </w:rPr>
        <w:t xml:space="preserve">ICEA (Certificazione etica di </w:t>
      </w:r>
      <w:proofErr w:type="gramStart"/>
      <w:r w:rsidRPr="00AE5206">
        <w:rPr>
          <w:sz w:val="24"/>
        </w:rPr>
        <w:t>prodotto</w:t>
      </w:r>
      <w:bookmarkStart w:id="1" w:name="_Hlk31194652"/>
      <w:r w:rsidRPr="00AE5206">
        <w:rPr>
          <w:sz w:val="24"/>
        </w:rPr>
        <w:t>)</w:t>
      </w:r>
      <w:r w:rsidR="00AE5206">
        <w:rPr>
          <w:sz w:val="24"/>
        </w:rPr>
        <w:t>_</w:t>
      </w:r>
      <w:proofErr w:type="gramEnd"/>
      <w:r w:rsidRPr="00AE5206">
        <w:rPr>
          <w:sz w:val="24"/>
        </w:rPr>
        <w:t>__________________________________________</w:t>
      </w:r>
      <w:bookmarkEnd w:id="1"/>
      <w:r w:rsidR="00D75705" w:rsidRPr="00AE5206">
        <w:rPr>
          <w:sz w:val="24"/>
        </w:rPr>
        <w:t>___</w:t>
      </w:r>
    </w:p>
    <w:p w14:paraId="74627383" w14:textId="3BC509E5" w:rsidR="00716CA9" w:rsidRDefault="00716CA9" w:rsidP="00D75705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D75705">
        <w:rPr>
          <w:sz w:val="24"/>
        </w:rPr>
        <w:t xml:space="preserve">Certificazione di riciclo (Global </w:t>
      </w:r>
      <w:proofErr w:type="spellStart"/>
      <w:r w:rsidRPr="00D75705">
        <w:rPr>
          <w:sz w:val="24"/>
        </w:rPr>
        <w:t>Recycled</w:t>
      </w:r>
      <w:proofErr w:type="spellEnd"/>
      <w:r w:rsidRPr="00D75705">
        <w:rPr>
          <w:sz w:val="24"/>
        </w:rPr>
        <w:t xml:space="preserve"> Standard, </w:t>
      </w:r>
      <w:proofErr w:type="spellStart"/>
      <w:r w:rsidRPr="00D75705">
        <w:rPr>
          <w:sz w:val="24"/>
        </w:rPr>
        <w:t>Remade</w:t>
      </w:r>
      <w:proofErr w:type="spellEnd"/>
      <w:r w:rsidRPr="00D75705">
        <w:rPr>
          <w:sz w:val="24"/>
        </w:rPr>
        <w:t xml:space="preserve"> in </w:t>
      </w:r>
      <w:proofErr w:type="spellStart"/>
      <w:proofErr w:type="gramStart"/>
      <w:r w:rsidRPr="00D75705">
        <w:rPr>
          <w:sz w:val="24"/>
        </w:rPr>
        <w:t>Italy</w:t>
      </w:r>
      <w:proofErr w:type="spellEnd"/>
      <w:r w:rsidRPr="00D75705">
        <w:rPr>
          <w:sz w:val="24"/>
        </w:rPr>
        <w:t>)_</w:t>
      </w:r>
      <w:proofErr w:type="gramEnd"/>
      <w:r w:rsidRPr="00D75705">
        <w:rPr>
          <w:sz w:val="24"/>
        </w:rPr>
        <w:t>____________________</w:t>
      </w:r>
      <w:r w:rsidR="00D75705">
        <w:rPr>
          <w:sz w:val="24"/>
        </w:rPr>
        <w:t>_</w:t>
      </w:r>
      <w:r w:rsidR="00AE5206">
        <w:rPr>
          <w:sz w:val="24"/>
        </w:rPr>
        <w:t>_</w:t>
      </w:r>
    </w:p>
    <w:p w14:paraId="2E1FF971" w14:textId="16481E77" w:rsidR="00716CA9" w:rsidRPr="00D75705" w:rsidRDefault="00A95E9F" w:rsidP="00D75705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D75705">
        <w:rPr>
          <w:sz w:val="24"/>
        </w:rPr>
        <w:t xml:space="preserve">Altro </w:t>
      </w:r>
      <w:r w:rsidR="00716CA9" w:rsidRPr="00D75705">
        <w:rPr>
          <w:sz w:val="24"/>
        </w:rPr>
        <w:t>_____________________________________________________________________</w:t>
      </w:r>
      <w:r w:rsidR="00D75705">
        <w:rPr>
          <w:sz w:val="24"/>
        </w:rPr>
        <w:t>___</w:t>
      </w:r>
    </w:p>
    <w:p w14:paraId="2AB1C23D" w14:textId="48638CDE" w:rsidR="00716CA9" w:rsidRPr="00A95E9F" w:rsidRDefault="00716CA9" w:rsidP="00A95E9F">
      <w:pPr>
        <w:tabs>
          <w:tab w:val="left" w:pos="1418"/>
        </w:tabs>
        <w:spacing w:after="0"/>
        <w:rPr>
          <w:sz w:val="20"/>
          <w:szCs w:val="20"/>
        </w:rPr>
      </w:pPr>
    </w:p>
    <w:p w14:paraId="26E71391" w14:textId="77777777" w:rsidR="00CF464C" w:rsidRDefault="00CF464C" w:rsidP="00CF464C">
      <w:pPr>
        <w:spacing w:after="0"/>
        <w:rPr>
          <w:b/>
          <w:sz w:val="20"/>
          <w:szCs w:val="20"/>
        </w:rPr>
      </w:pPr>
    </w:p>
    <w:p w14:paraId="09E673A7" w14:textId="6FF8F9C2" w:rsidR="00CF464C" w:rsidRPr="00D75705" w:rsidRDefault="00CF464C" w:rsidP="00E1476E">
      <w:pPr>
        <w:pStyle w:val="Paragrafoelenco"/>
        <w:numPr>
          <w:ilvl w:val="0"/>
          <w:numId w:val="41"/>
        </w:numPr>
        <w:spacing w:after="0"/>
        <w:rPr>
          <w:rFonts w:eastAsiaTheme="minorHAnsi"/>
          <w:b/>
          <w:sz w:val="24"/>
        </w:rPr>
      </w:pPr>
      <w:r w:rsidRPr="00D75705">
        <w:rPr>
          <w:rFonts w:eastAsiaTheme="minorHAnsi"/>
          <w:b/>
          <w:sz w:val="24"/>
        </w:rPr>
        <w:lastRenderedPageBreak/>
        <w:t xml:space="preserve">Forme di commercializzazione dei prodotti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28"/>
        <w:gridCol w:w="1096"/>
        <w:gridCol w:w="941"/>
        <w:gridCol w:w="987"/>
        <w:gridCol w:w="1048"/>
        <w:gridCol w:w="941"/>
        <w:gridCol w:w="1096"/>
        <w:gridCol w:w="1096"/>
      </w:tblGrid>
      <w:tr w:rsidR="00625F25" w:rsidRPr="009B44B4" w14:paraId="2A6DA9BC" w14:textId="77777777" w:rsidTr="009B44B4">
        <w:trPr>
          <w:trHeight w:val="800"/>
        </w:trPr>
        <w:tc>
          <w:tcPr>
            <w:tcW w:w="1555" w:type="dxa"/>
            <w:shd w:val="clear" w:color="auto" w:fill="auto"/>
          </w:tcPr>
          <w:p w14:paraId="45968CFF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" w:name="_Hlk31204150"/>
          </w:p>
          <w:p w14:paraId="3BABDFE3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Tipo prodotto</w:t>
            </w:r>
          </w:p>
        </w:tc>
        <w:tc>
          <w:tcPr>
            <w:tcW w:w="1228" w:type="dxa"/>
            <w:shd w:val="clear" w:color="auto" w:fill="auto"/>
          </w:tcPr>
          <w:p w14:paraId="4BB8EBB8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 xml:space="preserve">Vendita </w:t>
            </w:r>
          </w:p>
          <w:p w14:paraId="1037CD09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diretta in azienda</w:t>
            </w:r>
          </w:p>
        </w:tc>
        <w:tc>
          <w:tcPr>
            <w:tcW w:w="1096" w:type="dxa"/>
            <w:shd w:val="clear" w:color="auto" w:fill="auto"/>
          </w:tcPr>
          <w:p w14:paraId="47C187EB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Spaccio in</w:t>
            </w:r>
          </w:p>
          <w:p w14:paraId="66881E4E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comune con</w:t>
            </w:r>
          </w:p>
          <w:p w14:paraId="0EFF91AC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altre aziende</w:t>
            </w:r>
          </w:p>
        </w:tc>
        <w:tc>
          <w:tcPr>
            <w:tcW w:w="941" w:type="dxa"/>
            <w:shd w:val="clear" w:color="auto" w:fill="auto"/>
          </w:tcPr>
          <w:p w14:paraId="7D84263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BABE5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Mercati contadini</w:t>
            </w:r>
          </w:p>
        </w:tc>
        <w:tc>
          <w:tcPr>
            <w:tcW w:w="987" w:type="dxa"/>
            <w:shd w:val="clear" w:color="auto" w:fill="auto"/>
          </w:tcPr>
          <w:p w14:paraId="04249F1F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BF90C61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Grossista</w:t>
            </w:r>
          </w:p>
        </w:tc>
        <w:tc>
          <w:tcPr>
            <w:tcW w:w="1048" w:type="dxa"/>
            <w:shd w:val="clear" w:color="auto" w:fill="auto"/>
          </w:tcPr>
          <w:p w14:paraId="6C5CADD7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8611AF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Cooperativa o Consorzio</w:t>
            </w:r>
          </w:p>
        </w:tc>
        <w:tc>
          <w:tcPr>
            <w:tcW w:w="941" w:type="dxa"/>
            <w:shd w:val="clear" w:color="auto" w:fill="auto"/>
          </w:tcPr>
          <w:p w14:paraId="446134B9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30885A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Gruppi di acquisto</w:t>
            </w:r>
          </w:p>
        </w:tc>
        <w:tc>
          <w:tcPr>
            <w:tcW w:w="1096" w:type="dxa"/>
            <w:shd w:val="clear" w:color="auto" w:fill="auto"/>
          </w:tcPr>
          <w:p w14:paraId="40EBDB28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3436E0A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e-commerce</w:t>
            </w:r>
          </w:p>
        </w:tc>
        <w:tc>
          <w:tcPr>
            <w:tcW w:w="1096" w:type="dxa"/>
          </w:tcPr>
          <w:p w14:paraId="3CE14DAD" w14:textId="6D8A23BF" w:rsidR="00625F25" w:rsidRPr="009B44B4" w:rsidRDefault="006211C9" w:rsidP="00412746">
            <w:pPr>
              <w:tabs>
                <w:tab w:val="left" w:pos="9142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44B4">
              <w:rPr>
                <w:rFonts w:ascii="Calibri" w:hAnsi="Calibri" w:cs="Calibri"/>
                <w:b/>
                <w:sz w:val="24"/>
                <w:szCs w:val="24"/>
              </w:rPr>
              <w:t>Contratti con GDO</w:t>
            </w:r>
            <w:r w:rsidR="00625F25" w:rsidRPr="009B44B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25F25" w:rsidRPr="009B44B4" w14:paraId="219C851E" w14:textId="77777777" w:rsidTr="009B44B4">
        <w:trPr>
          <w:trHeight w:val="263"/>
        </w:trPr>
        <w:tc>
          <w:tcPr>
            <w:tcW w:w="1555" w:type="dxa"/>
            <w:shd w:val="clear" w:color="auto" w:fill="auto"/>
          </w:tcPr>
          <w:p w14:paraId="4C155A80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6A3DCC18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5FCBAEA0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23F71E46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A51175B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73F9D32D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52274C60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48A9CF6C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5874631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25F25" w:rsidRPr="009B44B4" w14:paraId="21C85CEE" w14:textId="77777777" w:rsidTr="009B44B4">
        <w:trPr>
          <w:trHeight w:val="252"/>
        </w:trPr>
        <w:tc>
          <w:tcPr>
            <w:tcW w:w="1555" w:type="dxa"/>
            <w:shd w:val="clear" w:color="auto" w:fill="auto"/>
          </w:tcPr>
          <w:p w14:paraId="0CAB9609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2DA78B59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0F999207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1183CEF8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8A7AAF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23562896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3B5FC31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63CBC622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7CE776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25F25" w:rsidRPr="009B44B4" w14:paraId="0A7A2D6A" w14:textId="77777777" w:rsidTr="009B44B4">
        <w:trPr>
          <w:trHeight w:val="252"/>
        </w:trPr>
        <w:tc>
          <w:tcPr>
            <w:tcW w:w="1555" w:type="dxa"/>
            <w:shd w:val="clear" w:color="auto" w:fill="auto"/>
          </w:tcPr>
          <w:p w14:paraId="1EA1DFBE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4311483A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090CA87F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45A8D84B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97E8C03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06CE35F8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2FF92DB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055B3E97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87CE56C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25F25" w:rsidRPr="009B44B4" w14:paraId="5D4D2355" w14:textId="77777777" w:rsidTr="009B44B4">
        <w:trPr>
          <w:trHeight w:val="263"/>
        </w:trPr>
        <w:tc>
          <w:tcPr>
            <w:tcW w:w="1555" w:type="dxa"/>
            <w:shd w:val="clear" w:color="auto" w:fill="auto"/>
          </w:tcPr>
          <w:p w14:paraId="0C2CF26F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335D454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1C3743B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0F2D2FDA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3918168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101E4A00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7509A5F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0E309E8B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3EFBC1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25F25" w:rsidRPr="009B44B4" w14:paraId="42630E54" w14:textId="77777777" w:rsidTr="009B44B4">
        <w:trPr>
          <w:trHeight w:val="252"/>
        </w:trPr>
        <w:tc>
          <w:tcPr>
            <w:tcW w:w="1555" w:type="dxa"/>
            <w:shd w:val="clear" w:color="auto" w:fill="auto"/>
          </w:tcPr>
          <w:p w14:paraId="73515668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126CCE84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733B65CE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48BD977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2C6834A7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34B8B9A5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2DB6B3A7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5516D6CC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83B34BC" w14:textId="77777777" w:rsidR="00625F25" w:rsidRPr="009B44B4" w:rsidRDefault="00625F25" w:rsidP="00412746">
            <w:pPr>
              <w:tabs>
                <w:tab w:val="left" w:pos="9142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bookmarkEnd w:id="2"/>
    </w:tbl>
    <w:p w14:paraId="6B967239" w14:textId="27399AD7" w:rsidR="006211C9" w:rsidRDefault="006211C9" w:rsidP="006211C9">
      <w:pPr>
        <w:spacing w:after="0"/>
        <w:ind w:left="720"/>
        <w:rPr>
          <w:b/>
          <w:sz w:val="20"/>
          <w:szCs w:val="20"/>
        </w:rPr>
      </w:pPr>
    </w:p>
    <w:p w14:paraId="03EA643F" w14:textId="10B8BB63" w:rsidR="006211C9" w:rsidRDefault="006211C9" w:rsidP="006211C9">
      <w:pPr>
        <w:spacing w:after="0"/>
        <w:ind w:left="720"/>
        <w:rPr>
          <w:b/>
          <w:sz w:val="20"/>
          <w:szCs w:val="20"/>
        </w:rPr>
      </w:pPr>
    </w:p>
    <w:p w14:paraId="79FCB284" w14:textId="147B80F9" w:rsidR="004A013A" w:rsidRDefault="004A013A" w:rsidP="00E1476E">
      <w:pPr>
        <w:pStyle w:val="Paragrafoelenco"/>
        <w:numPr>
          <w:ilvl w:val="0"/>
          <w:numId w:val="41"/>
        </w:numPr>
        <w:spacing w:after="0"/>
        <w:rPr>
          <w:rFonts w:eastAsiaTheme="minorHAnsi"/>
          <w:b/>
          <w:sz w:val="24"/>
        </w:rPr>
      </w:pPr>
      <w:r w:rsidRPr="006211C9">
        <w:rPr>
          <w:rFonts w:eastAsiaTheme="minorHAnsi"/>
          <w:b/>
          <w:sz w:val="24"/>
        </w:rPr>
        <w:t xml:space="preserve">Quali fonti di finanziamento sono state utilizzate </w:t>
      </w:r>
    </w:p>
    <w:p w14:paraId="610F838E" w14:textId="77777777" w:rsidR="006211C9" w:rsidRPr="009B44B4" w:rsidRDefault="006211C9" w:rsidP="009B44B4">
      <w:pPr>
        <w:pStyle w:val="Paragrafoelenco"/>
        <w:spacing w:before="0" w:after="0"/>
        <w:ind w:left="426"/>
        <w:rPr>
          <w:sz w:val="24"/>
        </w:rPr>
      </w:pPr>
    </w:p>
    <w:p w14:paraId="6E595A7A" w14:textId="6A58168D" w:rsidR="004A013A" w:rsidRPr="009B44B4" w:rsidRDefault="004A013A" w:rsidP="00EF5787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bookmarkStart w:id="3" w:name="_Hlk31205117"/>
      <w:r w:rsidRPr="009B44B4">
        <w:rPr>
          <w:sz w:val="24"/>
        </w:rPr>
        <w:t xml:space="preserve">Misure del PSR 2007 </w:t>
      </w:r>
      <w:r w:rsidR="006211C9" w:rsidRPr="009B44B4">
        <w:rPr>
          <w:sz w:val="24"/>
        </w:rPr>
        <w:t>–</w:t>
      </w:r>
      <w:r w:rsidRPr="009B44B4">
        <w:rPr>
          <w:sz w:val="24"/>
        </w:rPr>
        <w:t xml:space="preserve"> 2013</w:t>
      </w:r>
      <w:r w:rsidR="006211C9" w:rsidRPr="009B44B4">
        <w:rPr>
          <w:sz w:val="24"/>
        </w:rPr>
        <w:t>:</w:t>
      </w:r>
      <w:r w:rsidR="009B44B4">
        <w:rPr>
          <w:sz w:val="24"/>
        </w:rPr>
        <w:t xml:space="preserve"> </w:t>
      </w:r>
      <w:r w:rsidR="006211C9" w:rsidRPr="009B44B4">
        <w:rPr>
          <w:sz w:val="24"/>
        </w:rPr>
        <w:t>_____________________________________________________</w:t>
      </w:r>
    </w:p>
    <w:bookmarkEnd w:id="3"/>
    <w:p w14:paraId="61A299ED" w14:textId="1C808C97" w:rsidR="009B44B4" w:rsidRPr="00AE5206" w:rsidRDefault="00B05803" w:rsidP="00AE5206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9B44B4">
        <w:rPr>
          <w:sz w:val="24"/>
        </w:rPr>
        <w:t>Misure del PSR 2014-2020</w:t>
      </w:r>
      <w:r w:rsidR="006211C9" w:rsidRPr="009B44B4">
        <w:rPr>
          <w:sz w:val="24"/>
        </w:rPr>
        <w:t>:</w:t>
      </w:r>
      <w:r w:rsidR="009B44B4">
        <w:rPr>
          <w:sz w:val="24"/>
        </w:rPr>
        <w:t xml:space="preserve"> </w:t>
      </w:r>
      <w:r w:rsidR="006211C9" w:rsidRPr="009B44B4">
        <w:rPr>
          <w:sz w:val="24"/>
        </w:rPr>
        <w:t>______________________________________________________</w:t>
      </w:r>
    </w:p>
    <w:p w14:paraId="322A0025" w14:textId="31D7225E" w:rsidR="004A013A" w:rsidRPr="009B44B4" w:rsidRDefault="009B44B4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9B44B4">
        <w:rPr>
          <w:sz w:val="24"/>
        </w:rPr>
        <w:t>Fondi</w:t>
      </w:r>
      <w:r w:rsidR="004A013A" w:rsidRPr="009B44B4">
        <w:rPr>
          <w:sz w:val="24"/>
        </w:rPr>
        <w:t xml:space="preserve"> </w:t>
      </w:r>
      <w:r w:rsidRPr="009B44B4">
        <w:rPr>
          <w:sz w:val="24"/>
        </w:rPr>
        <w:t>OCM</w:t>
      </w:r>
      <w:r>
        <w:rPr>
          <w:sz w:val="24"/>
        </w:rPr>
        <w:t>: __</w:t>
      </w:r>
      <w:r w:rsidRPr="009B44B4">
        <w:rPr>
          <w:sz w:val="24"/>
        </w:rPr>
        <w:t>________________________________________________________________</w:t>
      </w:r>
    </w:p>
    <w:p w14:paraId="10545AB8" w14:textId="332D234D" w:rsidR="004A013A" w:rsidRPr="009B44B4" w:rsidRDefault="004A013A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9B44B4">
        <w:rPr>
          <w:sz w:val="24"/>
        </w:rPr>
        <w:t>Finanziamenti regionali</w:t>
      </w:r>
      <w:r w:rsidR="00AE5206">
        <w:rPr>
          <w:sz w:val="24"/>
        </w:rPr>
        <w:t>_________________________________________________________</w:t>
      </w:r>
    </w:p>
    <w:p w14:paraId="6332143F" w14:textId="44421883" w:rsidR="009B44B4" w:rsidRPr="00AE5206" w:rsidRDefault="004A013A" w:rsidP="00AE5206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9B44B4">
        <w:rPr>
          <w:sz w:val="24"/>
        </w:rPr>
        <w:t>Risorse interne</w:t>
      </w:r>
    </w:p>
    <w:p w14:paraId="2043496B" w14:textId="4D72D726" w:rsidR="004A013A" w:rsidRDefault="004A013A">
      <w:pPr>
        <w:pStyle w:val="Paragrafoelenco"/>
        <w:numPr>
          <w:ilvl w:val="0"/>
          <w:numId w:val="9"/>
        </w:numPr>
        <w:spacing w:before="0" w:after="0"/>
        <w:ind w:left="426" w:hanging="447"/>
        <w:rPr>
          <w:sz w:val="24"/>
        </w:rPr>
      </w:pPr>
      <w:r w:rsidRPr="009B44B4">
        <w:rPr>
          <w:sz w:val="24"/>
        </w:rPr>
        <w:t>Altri finanziamenti (compresi quelli provenienti da privati): ____________________________</w:t>
      </w:r>
    </w:p>
    <w:p w14:paraId="72E00842" w14:textId="77777777" w:rsidR="00AE5206" w:rsidRDefault="00AE5206" w:rsidP="00AE5206">
      <w:pPr>
        <w:spacing w:after="0"/>
        <w:rPr>
          <w:b/>
          <w:sz w:val="24"/>
        </w:rPr>
      </w:pPr>
    </w:p>
    <w:p w14:paraId="2F72D367" w14:textId="675A5466" w:rsidR="003A1D42" w:rsidRPr="00AE5206" w:rsidRDefault="00AE5206" w:rsidP="00AE5206">
      <w:pPr>
        <w:pStyle w:val="Paragrafoelenco"/>
        <w:numPr>
          <w:ilvl w:val="0"/>
          <w:numId w:val="41"/>
        </w:numPr>
        <w:spacing w:after="0"/>
        <w:rPr>
          <w:rFonts w:eastAsiaTheme="minorHAnsi"/>
          <w:sz w:val="24"/>
        </w:rPr>
      </w:pPr>
      <w:r w:rsidRPr="00AE5206">
        <w:rPr>
          <w:b/>
          <w:sz w:val="24"/>
        </w:rPr>
        <w:t>Azioni previste per il futuro</w:t>
      </w:r>
    </w:p>
    <w:p w14:paraId="67DC7F9D" w14:textId="6C3CEA20" w:rsidR="003A1D42" w:rsidRDefault="003A1D42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77EEB672" w14:textId="1BDA381D" w:rsidR="00AE5206" w:rsidRDefault="00AE5206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1DA77E63" w14:textId="3DA86B3D" w:rsidR="00AE5206" w:rsidRDefault="00AE5206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0126E3BF" w14:textId="336AB57B" w:rsidR="00AE5206" w:rsidRDefault="00AE5206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1FC10CD2" w14:textId="4C15A5A9" w:rsidR="00257079" w:rsidRDefault="00257079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75812845" w14:textId="76F2E423" w:rsidR="00257079" w:rsidRDefault="00257079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5F270355" w14:textId="76B7AE04" w:rsidR="00257079" w:rsidRDefault="00257079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7F9BBCFF" w14:textId="4D19F62B" w:rsidR="00257079" w:rsidRDefault="00257079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7805B79E" w14:textId="0E622D1A" w:rsidR="00FA4F08" w:rsidRDefault="00FA4F08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6768E5EE" w14:textId="77777777" w:rsidR="00FA4F08" w:rsidRDefault="00FA4F08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16424C0A" w14:textId="086BCA51" w:rsidR="00AE5206" w:rsidRDefault="00AE5206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2A3D3F1F" w14:textId="0AAB5CDC" w:rsidR="00AE5206" w:rsidRDefault="00AE5206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6B161A2B" w14:textId="77777777" w:rsidR="00AE5206" w:rsidRPr="00AE5206" w:rsidRDefault="00AE5206" w:rsidP="00AE52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7C293510" w14:textId="05684D04" w:rsidR="00257079" w:rsidRDefault="00257079">
      <w:pPr>
        <w:rPr>
          <w:b/>
          <w:sz w:val="24"/>
        </w:rPr>
      </w:pPr>
      <w:r>
        <w:rPr>
          <w:b/>
          <w:sz w:val="24"/>
        </w:rPr>
        <w:br w:type="page"/>
      </w:r>
    </w:p>
    <w:p w14:paraId="0D5F396B" w14:textId="77777777" w:rsidR="00257079" w:rsidRPr="00257079" w:rsidRDefault="00257079" w:rsidP="00257079">
      <w:pPr>
        <w:spacing w:after="0"/>
        <w:rPr>
          <w:b/>
          <w:sz w:val="24"/>
        </w:rPr>
      </w:pPr>
    </w:p>
    <w:p w14:paraId="5DAA11D4" w14:textId="1B19A38B" w:rsidR="00AE5206" w:rsidRPr="00AE5206" w:rsidRDefault="00CF464C" w:rsidP="00AE5206">
      <w:pPr>
        <w:pStyle w:val="Paragrafoelenco"/>
        <w:numPr>
          <w:ilvl w:val="0"/>
          <w:numId w:val="41"/>
        </w:numPr>
        <w:spacing w:after="0"/>
        <w:rPr>
          <w:rFonts w:eastAsiaTheme="minorHAnsi"/>
          <w:b/>
          <w:sz w:val="24"/>
        </w:rPr>
      </w:pPr>
      <w:r w:rsidRPr="003A1D42">
        <w:rPr>
          <w:rFonts w:eastAsiaTheme="minorHAnsi"/>
          <w:b/>
          <w:sz w:val="24"/>
        </w:rPr>
        <w:t>Descrivere le attività che motivano la segnalazione come esempio di eccellenza per la Rete Rurale Nazionale</w:t>
      </w:r>
    </w:p>
    <w:p w14:paraId="1BEE412C" w14:textId="7EF60082" w:rsidR="003A1D42" w:rsidRDefault="003A1D42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3E7E701D" w14:textId="139FF02A" w:rsid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79CD36BF" w14:textId="50BA4621" w:rsid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15214CDD" w14:textId="398E6AD7" w:rsid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27A5888F" w14:textId="6ACD8157" w:rsid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68E7D785" w14:textId="2143FF55" w:rsidR="00FA4F08" w:rsidRDefault="00FA4F08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48A71694" w14:textId="77777777" w:rsidR="00FA4F08" w:rsidRDefault="00FA4F08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56CE8080" w14:textId="4B249081" w:rsid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54C8952E" w14:textId="2E0FEA44" w:rsid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339B0367" w14:textId="5CDE51F2" w:rsid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57FA8E59" w14:textId="77777777" w:rsidR="00AE5206" w:rsidRPr="00AE5206" w:rsidRDefault="00AE5206" w:rsidP="00AE5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50CC0247" w14:textId="5D1DC569" w:rsidR="00F70A32" w:rsidRDefault="00F70A32" w:rsidP="003A1D42">
      <w:pPr>
        <w:pStyle w:val="Paragrafoelenco"/>
        <w:spacing w:before="0" w:after="0"/>
        <w:ind w:left="426"/>
        <w:rPr>
          <w:sz w:val="24"/>
        </w:rPr>
      </w:pPr>
    </w:p>
    <w:p w14:paraId="5A2B221D" w14:textId="43C88BA0" w:rsidR="00FA4F08" w:rsidRDefault="00FA4F08" w:rsidP="003A1D42">
      <w:pPr>
        <w:pStyle w:val="Paragrafoelenco"/>
        <w:spacing w:before="0" w:after="0"/>
        <w:ind w:left="426"/>
        <w:rPr>
          <w:sz w:val="24"/>
        </w:rPr>
      </w:pPr>
    </w:p>
    <w:p w14:paraId="7FA151D6" w14:textId="77777777" w:rsidR="00FA4F08" w:rsidRPr="003A1D42" w:rsidRDefault="00FA4F08" w:rsidP="003A1D42">
      <w:pPr>
        <w:pStyle w:val="Paragrafoelenco"/>
        <w:spacing w:before="0" w:after="0"/>
        <w:ind w:left="426"/>
        <w:rPr>
          <w:sz w:val="24"/>
        </w:rPr>
      </w:pPr>
    </w:p>
    <w:p w14:paraId="3D803D54" w14:textId="15D9A013" w:rsidR="00F70A32" w:rsidRDefault="00F70A32" w:rsidP="00F70A32">
      <w:pPr>
        <w:spacing w:after="0"/>
        <w:rPr>
          <w:b/>
        </w:rPr>
      </w:pPr>
      <w:r w:rsidRPr="003A3C79">
        <w:rPr>
          <w:b/>
        </w:rPr>
        <w:t>COMPILARE LA SCHEDA</w:t>
      </w:r>
      <w:r>
        <w:t xml:space="preserve"> </w:t>
      </w:r>
      <w:r w:rsidRPr="003A3C79">
        <w:rPr>
          <w:b/>
        </w:rPr>
        <w:t>ED INVIARLA AI SEGUENTI RECAPITI</w:t>
      </w:r>
      <w:r>
        <w:rPr>
          <w:b/>
        </w:rPr>
        <w:t xml:space="preserve">: </w:t>
      </w:r>
    </w:p>
    <w:p w14:paraId="7B7A05AF" w14:textId="49267436" w:rsidR="00017AEB" w:rsidRDefault="00C27665" w:rsidP="00F70A32">
      <w:pPr>
        <w:spacing w:after="0"/>
      </w:pPr>
      <w:hyperlink r:id="rId13" w:history="1">
        <w:r w:rsidR="006C3152" w:rsidRPr="00A21123">
          <w:rPr>
            <w:rStyle w:val="Collegamentoipertestuale"/>
            <w:rFonts w:cstheme="minorBidi"/>
          </w:rPr>
          <w:t>annalisa.delprete@crea.gov.it</w:t>
        </w:r>
      </w:hyperlink>
    </w:p>
    <w:p w14:paraId="634517A1" w14:textId="26C9AF7F" w:rsidR="006C3152" w:rsidRDefault="00C27665" w:rsidP="00F70A32">
      <w:pPr>
        <w:spacing w:after="0"/>
      </w:pPr>
      <w:hyperlink r:id="rId14" w:history="1">
        <w:r w:rsidR="006C3152" w:rsidRPr="00A21123">
          <w:rPr>
            <w:rStyle w:val="Collegamentoipertestuale"/>
            <w:rFonts w:cstheme="minorBidi"/>
          </w:rPr>
          <w:t>antonio.papaleo@crea.gov.it</w:t>
        </w:r>
      </w:hyperlink>
    </w:p>
    <w:p w14:paraId="4D27D8AE" w14:textId="1950DE75" w:rsidR="006C3152" w:rsidRDefault="00C27665" w:rsidP="00F70A32">
      <w:pPr>
        <w:spacing w:after="0"/>
      </w:pPr>
      <w:hyperlink r:id="rId15" w:history="1">
        <w:r w:rsidR="006C3152" w:rsidRPr="00A21123">
          <w:rPr>
            <w:rStyle w:val="Collegamentoipertestuale"/>
            <w:rFonts w:cstheme="minorBidi"/>
          </w:rPr>
          <w:t>francesco.ambrosini@crea.gov.it</w:t>
        </w:r>
      </w:hyperlink>
      <w:r w:rsidR="006C3152">
        <w:t xml:space="preserve"> </w:t>
      </w:r>
    </w:p>
    <w:p w14:paraId="1A8FCC70" w14:textId="77777777" w:rsidR="006C3152" w:rsidRDefault="006C3152" w:rsidP="00F70A32">
      <w:pPr>
        <w:spacing w:after="0"/>
      </w:pPr>
    </w:p>
    <w:p w14:paraId="315844C3" w14:textId="0410F234" w:rsidR="00F70A32" w:rsidRDefault="00F70A32" w:rsidP="00F70A32">
      <w:pPr>
        <w:spacing w:after="0"/>
      </w:pPr>
    </w:p>
    <w:p w14:paraId="19285F74" w14:textId="3CE29F36" w:rsidR="003A1D42" w:rsidRDefault="003A1D42" w:rsidP="00F70A32">
      <w:pPr>
        <w:spacing w:after="0"/>
      </w:pPr>
    </w:p>
    <w:p w14:paraId="5D02ABB0" w14:textId="77777777" w:rsidR="003A1D42" w:rsidRDefault="003A1D42" w:rsidP="00F70A32">
      <w:pPr>
        <w:spacing w:after="0"/>
      </w:pPr>
    </w:p>
    <w:p w14:paraId="2252B140" w14:textId="2BB14A8D" w:rsidR="000410E8" w:rsidRDefault="000410E8">
      <w:r>
        <w:br w:type="page"/>
      </w:r>
    </w:p>
    <w:p w14:paraId="4B85DC03" w14:textId="77777777" w:rsidR="00F70A32" w:rsidRDefault="00F70A32" w:rsidP="00F70A32">
      <w:pPr>
        <w:spacing w:after="0"/>
      </w:pPr>
    </w:p>
    <w:p w14:paraId="5966B7DE" w14:textId="77777777" w:rsidR="00372CD8" w:rsidRDefault="00372CD8" w:rsidP="00372CD8">
      <w:pPr>
        <w:pStyle w:val="Titolo1"/>
      </w:pPr>
      <w:r>
        <w:t>Note e linee guida per la compilazione della scheda</w:t>
      </w:r>
    </w:p>
    <w:p w14:paraId="54A8B4C3" w14:textId="77777777" w:rsidR="00372CD8" w:rsidRPr="00957453" w:rsidRDefault="00372CD8" w:rsidP="00784EA5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>Di seguito alcune note ed utili spiegazioni sul significato delle diverse parti della scheda di segnalazione in relazione ai criteri che saranno utilizzati per selezionare le eccellenze.</w:t>
      </w:r>
    </w:p>
    <w:p w14:paraId="672B7301" w14:textId="79E5A145" w:rsidR="00372CD8" w:rsidRPr="00957453" w:rsidRDefault="00693077" w:rsidP="006522A5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="00372CD8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singole domande 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costituiscono la base per la valutazione delle </w:t>
      </w:r>
      <w:r w:rsidR="006522A5" w:rsidRPr="00957453">
        <w:rPr>
          <w:rFonts w:ascii="Calibri" w:eastAsia="Times New Roman" w:hAnsi="Calibri" w:cs="Times New Roman"/>
          <w:sz w:val="24"/>
          <w:szCs w:val="24"/>
          <w:lang w:eastAsia="it-IT"/>
        </w:rPr>
        <w:t>dimensioni utili ai fini della selezione delle esperienze da approfondire.</w:t>
      </w:r>
      <w:r w:rsidR="00372CD8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5E74CB" w:rsidRPr="00957453">
        <w:rPr>
          <w:rFonts w:ascii="Calibri" w:eastAsia="Times New Roman" w:hAnsi="Calibri" w:cs="Times New Roman"/>
          <w:sz w:val="24"/>
          <w:szCs w:val="24"/>
          <w:lang w:eastAsia="it-IT"/>
        </w:rPr>
        <w:t>Pertanto,</w:t>
      </w:r>
      <w:r w:rsidR="00F1478C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si raccomanda la compilazi</w:t>
      </w:r>
      <w:r w:rsidR="00896E5C" w:rsidRPr="00957453">
        <w:rPr>
          <w:rFonts w:ascii="Calibri" w:eastAsia="Times New Roman" w:hAnsi="Calibri" w:cs="Times New Roman"/>
          <w:sz w:val="24"/>
          <w:szCs w:val="24"/>
          <w:lang w:eastAsia="it-IT"/>
        </w:rPr>
        <w:t>one della scheda in tutte le sue parti.</w:t>
      </w:r>
      <w:r w:rsidR="00776A8D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</w:t>
      </w:r>
      <w:r w:rsidR="00AC5F7D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oltre, </w:t>
      </w:r>
      <w:r w:rsidR="00372CD8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domande aperte </w:t>
      </w:r>
      <w:r w:rsidR="005E74CB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forniscono </w:t>
      </w:r>
      <w:r w:rsidR="00372CD8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informazioni </w:t>
      </w:r>
      <w:r w:rsidR="002A1F71" w:rsidRPr="00957453">
        <w:rPr>
          <w:rFonts w:ascii="Calibri" w:eastAsia="Times New Roman" w:hAnsi="Calibri" w:cs="Times New Roman"/>
          <w:sz w:val="24"/>
          <w:szCs w:val="24"/>
          <w:lang w:eastAsia="it-IT"/>
        </w:rPr>
        <w:t>necessarie ad</w:t>
      </w:r>
      <w:r w:rsidR="005E74CB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inquadra</w:t>
      </w:r>
      <w:r w:rsidR="002A1F71" w:rsidRPr="00957453">
        <w:rPr>
          <w:rFonts w:ascii="Calibri" w:eastAsia="Times New Roman" w:hAnsi="Calibri" w:cs="Times New Roman"/>
          <w:sz w:val="24"/>
          <w:szCs w:val="24"/>
          <w:lang w:eastAsia="it-IT"/>
        </w:rPr>
        <w:t>re</w:t>
      </w:r>
      <w:r w:rsidR="00372CD8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</w:t>
      </w:r>
      <w:r w:rsidR="002A1F71" w:rsidRPr="00957453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372CD8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specificità </w:t>
      </w:r>
      <w:r w:rsidR="00A74AF7" w:rsidRPr="00957453">
        <w:rPr>
          <w:rFonts w:ascii="Calibri" w:eastAsia="Times New Roman" w:hAnsi="Calibri" w:cs="Times New Roman"/>
          <w:sz w:val="24"/>
          <w:szCs w:val="24"/>
          <w:lang w:eastAsia="it-IT"/>
        </w:rPr>
        <w:t>dell’esperienza</w:t>
      </w:r>
      <w:r w:rsidR="002A1F71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337DAC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proposta </w:t>
      </w:r>
      <w:r w:rsidR="000A0900" w:rsidRPr="00957453">
        <w:rPr>
          <w:rFonts w:ascii="Calibri" w:eastAsia="Times New Roman" w:hAnsi="Calibri" w:cs="Times New Roman"/>
          <w:sz w:val="24"/>
          <w:szCs w:val="24"/>
          <w:lang w:eastAsia="it-IT"/>
        </w:rPr>
        <w:t>da cui desumere</w:t>
      </w:r>
      <w:r w:rsidR="002A1F71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372CD8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gli elementi </w:t>
      </w:r>
      <w:r w:rsidR="004778C4" w:rsidRPr="00957453">
        <w:rPr>
          <w:rFonts w:ascii="Calibri" w:eastAsia="Times New Roman" w:hAnsi="Calibri" w:cs="Times New Roman"/>
          <w:sz w:val="24"/>
          <w:szCs w:val="24"/>
          <w:lang w:eastAsia="it-IT"/>
        </w:rPr>
        <w:t>di eccellenza</w:t>
      </w:r>
      <w:r w:rsidR="00FD1F71" w:rsidRPr="00957453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08E7E939" w14:textId="0E136A41" w:rsidR="00372CD8" w:rsidRPr="00957453" w:rsidRDefault="00372CD8" w:rsidP="006522A5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>Le schede possono essere compilate</w:t>
      </w:r>
      <w:r w:rsidR="008D3ED3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anche 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mano. Per le domande aperte si raccomanda una scrittura leggibile, meglio se in stampatello maiuscolo. </w:t>
      </w:r>
      <w:r w:rsidR="008F6501" w:rsidRPr="00957453"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scheda </w:t>
      </w:r>
      <w:r w:rsidR="007D6A05" w:rsidRPr="00957453">
        <w:rPr>
          <w:rFonts w:ascii="Calibri" w:eastAsia="Times New Roman" w:hAnsi="Calibri" w:cs="Times New Roman"/>
          <w:sz w:val="24"/>
          <w:szCs w:val="24"/>
          <w:lang w:eastAsia="it-IT"/>
        </w:rPr>
        <w:t>potrà</w:t>
      </w:r>
      <w:r w:rsidR="008F6501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essere</w:t>
      </w:r>
      <w:r w:rsidR="00B96A06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7D6A05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inviata </w:t>
      </w:r>
      <w:r w:rsidR="00B96A06" w:rsidRPr="00957453">
        <w:rPr>
          <w:rFonts w:ascii="Calibri" w:eastAsia="Times New Roman" w:hAnsi="Calibri" w:cs="Times New Roman"/>
          <w:sz w:val="24"/>
          <w:szCs w:val="24"/>
          <w:lang w:eastAsia="it-IT"/>
        </w:rPr>
        <w:t>solo ed esclusivamente via mail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ai riferimenti indicati in fondo alla scheda.</w:t>
      </w:r>
    </w:p>
    <w:p w14:paraId="43EAECD9" w14:textId="4485D59A" w:rsidR="00372CD8" w:rsidRPr="00957453" w:rsidRDefault="00372CD8" w:rsidP="00372CD8">
      <w:pPr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</w:pPr>
      <w:r w:rsidRPr="00957453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 xml:space="preserve">Termine per l’invio delle schede di segnalazione: </w:t>
      </w:r>
      <w:r w:rsidR="0042350A" w:rsidRPr="00957453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 xml:space="preserve">5 Aprile </w:t>
      </w:r>
      <w:r w:rsidRPr="00957453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>20</w:t>
      </w:r>
      <w:r w:rsidR="003B5619" w:rsidRPr="00957453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it-IT"/>
        </w:rPr>
        <w:t>20</w:t>
      </w:r>
    </w:p>
    <w:p w14:paraId="268D2311" w14:textId="77777777" w:rsidR="00372CD8" w:rsidRPr="00F277BB" w:rsidRDefault="00372CD8" w:rsidP="00372CD8">
      <w:pPr>
        <w:spacing w:after="0"/>
        <w:rPr>
          <w:b/>
          <w:color w:val="000000" w:themeColor="text1"/>
        </w:rPr>
      </w:pPr>
    </w:p>
    <w:p w14:paraId="0F86FBAD" w14:textId="1E880832" w:rsidR="00372CD8" w:rsidRPr="00F277BB" w:rsidRDefault="004E2AD9" w:rsidP="0035058E">
      <w:pPr>
        <w:pStyle w:val="Paragrafoelenco"/>
        <w:widowControl/>
        <w:numPr>
          <w:ilvl w:val="0"/>
          <w:numId w:val="20"/>
        </w:numPr>
        <w:spacing w:before="0" w:after="0" w:line="276" w:lineRule="auto"/>
        <w:jc w:val="left"/>
        <w:rPr>
          <w:b/>
          <w:color w:val="000000" w:themeColor="text1"/>
          <w:u w:val="single"/>
        </w:rPr>
      </w:pPr>
      <w:r w:rsidRPr="00F277BB">
        <w:rPr>
          <w:b/>
          <w:color w:val="000000" w:themeColor="text1"/>
          <w:sz w:val="24"/>
          <w:u w:val="single"/>
        </w:rPr>
        <w:t>Dati identificativi dell’azienda/cooperativa/organizzazione di produttori</w:t>
      </w:r>
      <w:r w:rsidR="001513DE" w:rsidRPr="00F277BB">
        <w:rPr>
          <w:b/>
          <w:color w:val="000000" w:themeColor="text1"/>
          <w:sz w:val="24"/>
          <w:u w:val="single"/>
        </w:rPr>
        <w:t xml:space="preserve"> </w:t>
      </w:r>
    </w:p>
    <w:p w14:paraId="4871CDAD" w14:textId="77777777" w:rsidR="00372CD8" w:rsidRPr="007C7DA2" w:rsidRDefault="00372CD8" w:rsidP="00372CD8">
      <w:pPr>
        <w:spacing w:after="0"/>
        <w:rPr>
          <w:sz w:val="20"/>
          <w:u w:val="single"/>
        </w:rPr>
      </w:pPr>
    </w:p>
    <w:p w14:paraId="50EC37AB" w14:textId="3D27C516" w:rsidR="00372CD8" w:rsidRPr="00957453" w:rsidRDefault="00372CD8" w:rsidP="00784EA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>Questa sezione della scheda richiede i dati identificativi dell’azienda</w:t>
      </w:r>
      <w:r w:rsidR="00784EA5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/cooperativa </w:t>
      </w:r>
      <w:proofErr w:type="spellStart"/>
      <w:r w:rsidR="00784EA5" w:rsidRPr="00957453">
        <w:rPr>
          <w:rFonts w:ascii="Calibri" w:eastAsia="Times New Roman" w:hAnsi="Calibri" w:cs="Times New Roman"/>
          <w:sz w:val="24"/>
          <w:szCs w:val="24"/>
          <w:lang w:eastAsia="it-IT"/>
        </w:rPr>
        <w:t>ecc</w:t>
      </w:r>
      <w:proofErr w:type="spellEnd"/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con i relativi recapiti che saranno </w:t>
      </w:r>
      <w:r w:rsidR="0042350A" w:rsidRPr="00957453">
        <w:rPr>
          <w:rFonts w:ascii="Calibri" w:eastAsia="Times New Roman" w:hAnsi="Calibri" w:cs="Times New Roman"/>
          <w:sz w:val="24"/>
          <w:szCs w:val="24"/>
          <w:lang w:eastAsia="it-IT"/>
        </w:rPr>
        <w:t>utili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per la seconda fase della ricerca che prevede </w:t>
      </w:r>
      <w:r w:rsidR="006B010F" w:rsidRPr="00957453">
        <w:rPr>
          <w:rFonts w:ascii="Calibri" w:eastAsia="Times New Roman" w:hAnsi="Calibri" w:cs="Times New Roman"/>
          <w:sz w:val="24"/>
          <w:szCs w:val="24"/>
          <w:lang w:eastAsia="it-IT"/>
        </w:rPr>
        <w:t>una visita di campo, durante la quale si svolgerà l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>’intervista diretta al titolare</w:t>
      </w:r>
      <w:r w:rsidR="00E37327" w:rsidRPr="00957453">
        <w:rPr>
          <w:rFonts w:ascii="Calibri" w:eastAsia="Times New Roman" w:hAnsi="Calibri" w:cs="Times New Roman"/>
          <w:sz w:val="24"/>
          <w:szCs w:val="24"/>
          <w:lang w:eastAsia="it-IT"/>
        </w:rPr>
        <w:t>/referente.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Servono per questo tutti i recapiti </w:t>
      </w:r>
      <w:r w:rsidR="00784EA5" w:rsidRPr="0095745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della persona a cui fare riferimento in futuro </w:t>
      </w:r>
      <w:r w:rsidRPr="00957453">
        <w:rPr>
          <w:rFonts w:ascii="Calibri" w:eastAsia="Times New Roman" w:hAnsi="Calibri" w:cs="Times New Roman"/>
          <w:sz w:val="24"/>
          <w:szCs w:val="24"/>
          <w:lang w:eastAsia="it-IT"/>
        </w:rPr>
        <w:t>e l’indirizzo della sede operativa.</w:t>
      </w:r>
    </w:p>
    <w:p w14:paraId="11208273" w14:textId="543256D7" w:rsidR="00E37327" w:rsidRPr="00964295" w:rsidRDefault="00964295" w:rsidP="00784EA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64295">
        <w:rPr>
          <w:rFonts w:ascii="Calibri" w:eastAsia="Times New Roman" w:hAnsi="Calibri" w:cs="Times New Roman"/>
          <w:sz w:val="24"/>
          <w:szCs w:val="24"/>
          <w:lang w:eastAsia="it-IT"/>
        </w:rPr>
        <w:t>Costituiscono, pertanto, elementi utili alla valutazione le seguenti dimensioni:</w:t>
      </w:r>
    </w:p>
    <w:p w14:paraId="27393BC3" w14:textId="194FE5DA" w:rsidR="00372CD8" w:rsidRPr="00F277BB" w:rsidRDefault="00372CD8" w:rsidP="00372CD8">
      <w:pPr>
        <w:pStyle w:val="Paragrafoelenco"/>
        <w:widowControl/>
        <w:numPr>
          <w:ilvl w:val="0"/>
          <w:numId w:val="20"/>
        </w:numPr>
        <w:spacing w:before="0" w:after="0" w:line="276" w:lineRule="auto"/>
        <w:jc w:val="left"/>
        <w:rPr>
          <w:b/>
          <w:color w:val="000000" w:themeColor="text1"/>
          <w:sz w:val="24"/>
          <w:u w:val="single"/>
        </w:rPr>
      </w:pPr>
      <w:r w:rsidRPr="00F277BB">
        <w:rPr>
          <w:b/>
          <w:color w:val="000000" w:themeColor="text1"/>
          <w:sz w:val="24"/>
          <w:u w:val="single"/>
        </w:rPr>
        <w:t xml:space="preserve">Informazioni </w:t>
      </w:r>
      <w:r w:rsidR="001313B6" w:rsidRPr="00F277BB">
        <w:rPr>
          <w:b/>
          <w:color w:val="000000" w:themeColor="text1"/>
          <w:sz w:val="24"/>
          <w:u w:val="single"/>
        </w:rPr>
        <w:t>sul progetto segnalato</w:t>
      </w:r>
    </w:p>
    <w:p w14:paraId="7DBA33F3" w14:textId="5C5AB93A" w:rsidR="00372CD8" w:rsidRPr="0042350A" w:rsidRDefault="00372CD8" w:rsidP="000D31DC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2350A">
        <w:rPr>
          <w:b/>
          <w:sz w:val="24"/>
        </w:rPr>
        <w:t xml:space="preserve">Dimensione </w:t>
      </w:r>
      <w:r w:rsidR="00EB6AAC" w:rsidRPr="0042350A">
        <w:rPr>
          <w:b/>
          <w:sz w:val="24"/>
        </w:rPr>
        <w:t>del progetto e soggetti coinvolti</w:t>
      </w:r>
      <w:r w:rsidR="0083216E" w:rsidRPr="0042350A">
        <w:rPr>
          <w:b/>
          <w:sz w:val="24"/>
        </w:rPr>
        <w:t xml:space="preserve">- </w:t>
      </w:r>
      <w:r w:rsidR="00B05E1E" w:rsidRPr="0042350A">
        <w:rPr>
          <w:b/>
          <w:sz w:val="24"/>
        </w:rPr>
        <w:t>(</w:t>
      </w:r>
      <w:r w:rsidR="00BF398B" w:rsidRPr="0042350A">
        <w:rPr>
          <w:b/>
          <w:sz w:val="24"/>
        </w:rPr>
        <w:t>domanda 1</w:t>
      </w:r>
      <w:r w:rsidR="00B05E1E" w:rsidRPr="0042350A">
        <w:rPr>
          <w:b/>
          <w:sz w:val="24"/>
        </w:rPr>
        <w:t xml:space="preserve">) </w:t>
      </w:r>
      <w:r w:rsidR="002B39EF" w:rsidRPr="0042350A">
        <w:rPr>
          <w:b/>
          <w:sz w:val="24"/>
        </w:rPr>
        <w:t xml:space="preserve">– </w:t>
      </w:r>
      <w:r w:rsidR="00964295">
        <w:rPr>
          <w:rFonts w:asciiTheme="minorHAnsi" w:eastAsiaTheme="minorHAnsi" w:hAnsiTheme="minorHAnsi" w:cstheme="minorBidi"/>
          <w:szCs w:val="22"/>
          <w:lang w:eastAsia="en-US"/>
        </w:rPr>
        <w:t>ut</w:t>
      </w:r>
      <w:r w:rsidR="003D1DD2">
        <w:rPr>
          <w:rFonts w:asciiTheme="minorHAnsi" w:eastAsiaTheme="minorHAnsi" w:hAnsiTheme="minorHAnsi" w:cstheme="minorBidi"/>
          <w:szCs w:val="22"/>
          <w:lang w:eastAsia="en-US"/>
        </w:rPr>
        <w:t>ile a</w:t>
      </w:r>
      <w:r w:rsidR="004F39FF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 i</w:t>
      </w:r>
      <w:r w:rsidR="009400FB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dentificare </w:t>
      </w:r>
      <w:r w:rsidR="001209FE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i </w:t>
      </w:r>
      <w:r w:rsidR="000D31DC" w:rsidRPr="0042350A">
        <w:rPr>
          <w:rFonts w:asciiTheme="minorHAnsi" w:eastAsiaTheme="minorHAnsi" w:hAnsiTheme="minorHAnsi" w:cstheme="minorBidi"/>
          <w:szCs w:val="22"/>
          <w:lang w:eastAsia="en-US"/>
        </w:rPr>
        <w:t>s</w:t>
      </w:r>
      <w:r w:rsidR="001209FE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oggetti interessati </w:t>
      </w:r>
      <w:r w:rsidR="007711AC" w:rsidRPr="0042350A">
        <w:rPr>
          <w:rFonts w:asciiTheme="minorHAnsi" w:eastAsiaTheme="minorHAnsi" w:hAnsiTheme="minorHAnsi" w:cstheme="minorBidi"/>
          <w:szCs w:val="22"/>
          <w:lang w:eastAsia="en-US"/>
        </w:rPr>
        <w:t>dal pr</w:t>
      </w:r>
      <w:r w:rsidR="00A519EE" w:rsidRPr="0042350A">
        <w:rPr>
          <w:rFonts w:asciiTheme="minorHAnsi" w:eastAsiaTheme="minorHAnsi" w:hAnsiTheme="minorHAnsi" w:cstheme="minorBidi"/>
          <w:szCs w:val="22"/>
          <w:lang w:eastAsia="en-US"/>
        </w:rPr>
        <w:t>o</w:t>
      </w:r>
      <w:r w:rsidR="007711AC" w:rsidRPr="0042350A">
        <w:rPr>
          <w:rFonts w:asciiTheme="minorHAnsi" w:eastAsiaTheme="minorHAnsi" w:hAnsiTheme="minorHAnsi" w:cstheme="minorBidi"/>
          <w:szCs w:val="22"/>
          <w:lang w:eastAsia="en-US"/>
        </w:rPr>
        <w:t>getto/intervent</w:t>
      </w:r>
      <w:r w:rsidR="00A519EE" w:rsidRPr="0042350A">
        <w:rPr>
          <w:rFonts w:asciiTheme="minorHAnsi" w:eastAsiaTheme="minorHAnsi" w:hAnsiTheme="minorHAnsi" w:cstheme="minorBidi"/>
          <w:szCs w:val="22"/>
          <w:lang w:eastAsia="en-US"/>
        </w:rPr>
        <w:t>o (</w:t>
      </w:r>
      <w:r w:rsidR="000D31DC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la loro </w:t>
      </w:r>
      <w:r w:rsidR="00A519EE" w:rsidRPr="0042350A">
        <w:rPr>
          <w:rFonts w:asciiTheme="minorHAnsi" w:eastAsiaTheme="minorHAnsi" w:hAnsiTheme="minorHAnsi" w:cstheme="minorBidi"/>
          <w:szCs w:val="22"/>
          <w:lang w:eastAsia="en-US"/>
        </w:rPr>
        <w:t>natura giuridica)</w:t>
      </w:r>
      <w:r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 la </w:t>
      </w:r>
      <w:r w:rsidR="000D31DC" w:rsidRPr="0042350A">
        <w:rPr>
          <w:rFonts w:asciiTheme="minorHAnsi" w:eastAsiaTheme="minorHAnsi" w:hAnsiTheme="minorHAnsi" w:cstheme="minorBidi"/>
          <w:szCs w:val="22"/>
          <w:lang w:eastAsia="en-US"/>
        </w:rPr>
        <w:t>s</w:t>
      </w:r>
      <w:r w:rsidRPr="0042350A">
        <w:rPr>
          <w:rFonts w:asciiTheme="minorHAnsi" w:eastAsiaTheme="minorHAnsi" w:hAnsiTheme="minorHAnsi" w:cstheme="minorBidi"/>
          <w:szCs w:val="22"/>
          <w:lang w:eastAsia="en-US"/>
        </w:rPr>
        <w:t>uperficie agricola utilizzata dell’azienda in ettari</w:t>
      </w:r>
      <w:r w:rsidR="003F72DD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 e la tipologia dei </w:t>
      </w:r>
      <w:r w:rsidR="000D31DC" w:rsidRPr="0042350A">
        <w:rPr>
          <w:rFonts w:asciiTheme="minorHAnsi" w:eastAsiaTheme="minorHAnsi" w:hAnsiTheme="minorHAnsi" w:cstheme="minorBidi"/>
          <w:szCs w:val="22"/>
          <w:lang w:eastAsia="en-US"/>
        </w:rPr>
        <w:t>soggetti</w:t>
      </w:r>
      <w:r w:rsidR="003F72DD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0D31DC" w:rsidRPr="0042350A">
        <w:rPr>
          <w:rFonts w:asciiTheme="minorHAnsi" w:eastAsiaTheme="minorHAnsi" w:hAnsiTheme="minorHAnsi" w:cstheme="minorBidi"/>
          <w:szCs w:val="22"/>
          <w:lang w:eastAsia="en-US"/>
        </w:rPr>
        <w:t xml:space="preserve">afferenti al progetto/intervento di filiera </w:t>
      </w:r>
    </w:p>
    <w:p w14:paraId="0D6B7039" w14:textId="066D063C" w:rsidR="00372CD8" w:rsidRPr="0042350A" w:rsidRDefault="007979EB" w:rsidP="003118CE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sz w:val="24"/>
        </w:rPr>
      </w:pPr>
      <w:r w:rsidRPr="0042350A">
        <w:rPr>
          <w:b/>
          <w:sz w:val="24"/>
        </w:rPr>
        <w:t>Obiettivi generali dell’intervento/progetto (domanda 2)</w:t>
      </w:r>
      <w:r w:rsidR="00372CD8" w:rsidRPr="0042350A">
        <w:rPr>
          <w:sz w:val="24"/>
        </w:rPr>
        <w:t xml:space="preserve"> </w:t>
      </w:r>
      <w:r w:rsidR="003D1DD2">
        <w:rPr>
          <w:sz w:val="24"/>
        </w:rPr>
        <w:t>utili</w:t>
      </w:r>
      <w:r w:rsidR="00372CD8" w:rsidRPr="0042350A">
        <w:rPr>
          <w:sz w:val="24"/>
        </w:rPr>
        <w:t xml:space="preserve"> </w:t>
      </w:r>
      <w:r w:rsidR="009C6C3F" w:rsidRPr="0042350A">
        <w:rPr>
          <w:sz w:val="24"/>
        </w:rPr>
        <w:t xml:space="preserve">a rilevare </w:t>
      </w:r>
      <w:r w:rsidR="00FA68B8" w:rsidRPr="0042350A">
        <w:rPr>
          <w:sz w:val="24"/>
        </w:rPr>
        <w:t xml:space="preserve">gli </w:t>
      </w:r>
      <w:r w:rsidR="006847B1" w:rsidRPr="0042350A">
        <w:rPr>
          <w:sz w:val="24"/>
        </w:rPr>
        <w:t xml:space="preserve">ambiti di intervento </w:t>
      </w:r>
      <w:r w:rsidR="00FA68B8" w:rsidRPr="0042350A">
        <w:rPr>
          <w:sz w:val="24"/>
        </w:rPr>
        <w:t>del</w:t>
      </w:r>
      <w:r w:rsidR="00480C8D" w:rsidRPr="0042350A">
        <w:rPr>
          <w:sz w:val="24"/>
        </w:rPr>
        <w:t xml:space="preserve"> progetto/iniziativ</w:t>
      </w:r>
      <w:r w:rsidR="00C132A3" w:rsidRPr="0042350A">
        <w:rPr>
          <w:sz w:val="24"/>
        </w:rPr>
        <w:t>a</w:t>
      </w:r>
      <w:r w:rsidR="00480C8D" w:rsidRPr="0042350A">
        <w:rPr>
          <w:sz w:val="24"/>
        </w:rPr>
        <w:t xml:space="preserve"> </w:t>
      </w:r>
      <w:r w:rsidR="00067A75" w:rsidRPr="0042350A">
        <w:rPr>
          <w:sz w:val="24"/>
        </w:rPr>
        <w:t xml:space="preserve">proposto. </w:t>
      </w:r>
    </w:p>
    <w:p w14:paraId="3902924E" w14:textId="43CF9C34" w:rsidR="004B0E0C" w:rsidRDefault="0093322E" w:rsidP="003118CE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sz w:val="24"/>
        </w:rPr>
      </w:pPr>
      <w:r w:rsidRPr="0093322E">
        <w:rPr>
          <w:b/>
          <w:bCs/>
          <w:sz w:val="24"/>
        </w:rPr>
        <w:t>Motivazioni</w:t>
      </w:r>
      <w:r w:rsidR="00FC0E60">
        <w:rPr>
          <w:b/>
          <w:bCs/>
          <w:sz w:val="24"/>
        </w:rPr>
        <w:t>/Fabbisogni</w:t>
      </w:r>
      <w:r w:rsidRPr="0093322E">
        <w:rPr>
          <w:b/>
          <w:bCs/>
          <w:sz w:val="24"/>
        </w:rPr>
        <w:t xml:space="preserve"> che hanno determinato lo sviluppo del progetto </w:t>
      </w:r>
      <w:r w:rsidR="00FC0E60">
        <w:rPr>
          <w:b/>
          <w:bCs/>
          <w:sz w:val="24"/>
        </w:rPr>
        <w:t xml:space="preserve">(domanda </w:t>
      </w:r>
      <w:proofErr w:type="gramStart"/>
      <w:r w:rsidR="00FC0E60">
        <w:rPr>
          <w:b/>
          <w:bCs/>
          <w:sz w:val="24"/>
        </w:rPr>
        <w:t>3)-</w:t>
      </w:r>
      <w:proofErr w:type="gramEnd"/>
      <w:r w:rsidR="00FC0E60">
        <w:rPr>
          <w:b/>
          <w:bCs/>
          <w:sz w:val="24"/>
        </w:rPr>
        <w:t xml:space="preserve"> </w:t>
      </w:r>
      <w:r w:rsidR="003D1DD2">
        <w:rPr>
          <w:sz w:val="24"/>
        </w:rPr>
        <w:t xml:space="preserve">utili </w:t>
      </w:r>
      <w:r w:rsidR="00FC0E60" w:rsidRPr="00D64A94">
        <w:rPr>
          <w:sz w:val="24"/>
        </w:rPr>
        <w:t>a</w:t>
      </w:r>
      <w:r w:rsidR="00C34526" w:rsidRPr="00D64A94">
        <w:rPr>
          <w:sz w:val="24"/>
        </w:rPr>
        <w:t xml:space="preserve"> raccogliere le principali informazioni sul progetto/iniziativa</w:t>
      </w:r>
      <w:r w:rsidR="00477152">
        <w:rPr>
          <w:sz w:val="24"/>
        </w:rPr>
        <w:t xml:space="preserve">: </w:t>
      </w:r>
      <w:r w:rsidR="00D64A94">
        <w:rPr>
          <w:sz w:val="24"/>
        </w:rPr>
        <w:t>ragioni/problematiche che hanno indotto alla sua genesi</w:t>
      </w:r>
      <w:r w:rsidR="00477152">
        <w:rPr>
          <w:sz w:val="24"/>
        </w:rPr>
        <w:t xml:space="preserve">, lo sviluppo e </w:t>
      </w:r>
      <w:r w:rsidR="00BF7BA4">
        <w:rPr>
          <w:sz w:val="24"/>
        </w:rPr>
        <w:t xml:space="preserve">il grado di diversificazione degli interventi previsti </w:t>
      </w:r>
      <w:r w:rsidR="00210C7A">
        <w:rPr>
          <w:sz w:val="24"/>
        </w:rPr>
        <w:t xml:space="preserve">(ad esempio: </w:t>
      </w:r>
      <w:r w:rsidR="00D90273">
        <w:rPr>
          <w:sz w:val="24"/>
        </w:rPr>
        <w:t xml:space="preserve">gestione agronomica, stoccaggio e trasformazione materie prime, valorizzazione dei prodotti secondari, </w:t>
      </w:r>
      <w:proofErr w:type="spellStart"/>
      <w:r w:rsidR="00D90273">
        <w:rPr>
          <w:sz w:val="24"/>
        </w:rPr>
        <w:t>ecc</w:t>
      </w:r>
      <w:proofErr w:type="spellEnd"/>
      <w:r w:rsidR="00D90273">
        <w:rPr>
          <w:sz w:val="24"/>
        </w:rPr>
        <w:t>…)</w:t>
      </w:r>
      <w:r w:rsidR="00B41BBB">
        <w:rPr>
          <w:sz w:val="24"/>
        </w:rPr>
        <w:t>.</w:t>
      </w:r>
    </w:p>
    <w:p w14:paraId="5E0351B3" w14:textId="50C29E7B" w:rsidR="007B43A7" w:rsidRDefault="007B43A7" w:rsidP="007B43A7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sz w:val="24"/>
        </w:rPr>
      </w:pPr>
      <w:r>
        <w:rPr>
          <w:b/>
          <w:bCs/>
          <w:sz w:val="24"/>
        </w:rPr>
        <w:t xml:space="preserve">Risultati tangibili del progetto/intervento (domanda </w:t>
      </w:r>
      <w:proofErr w:type="gramStart"/>
      <w:r>
        <w:rPr>
          <w:b/>
          <w:bCs/>
          <w:sz w:val="24"/>
        </w:rPr>
        <w:t>4)-</w:t>
      </w:r>
      <w:proofErr w:type="gramEnd"/>
      <w:r>
        <w:rPr>
          <w:b/>
          <w:bCs/>
          <w:sz w:val="24"/>
        </w:rPr>
        <w:t xml:space="preserve"> </w:t>
      </w:r>
      <w:r w:rsidR="003D1DD2">
        <w:rPr>
          <w:sz w:val="24"/>
        </w:rPr>
        <w:t>utili ad</w:t>
      </w:r>
      <w:r w:rsidRPr="00387FF7">
        <w:rPr>
          <w:sz w:val="24"/>
        </w:rPr>
        <w:t xml:space="preserve"> identificare gli output del progetto/iniziativa </w:t>
      </w:r>
    </w:p>
    <w:p w14:paraId="4062245B" w14:textId="40586811" w:rsidR="007B43A7" w:rsidRPr="00387FF7" w:rsidRDefault="007B43A7" w:rsidP="007B43A7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sz w:val="24"/>
        </w:rPr>
      </w:pPr>
      <w:r>
        <w:rPr>
          <w:b/>
          <w:bCs/>
          <w:sz w:val="24"/>
        </w:rPr>
        <w:t xml:space="preserve">Impatti del progetto (materiali e immateriali) (domanda </w:t>
      </w:r>
      <w:proofErr w:type="gramStart"/>
      <w:r>
        <w:rPr>
          <w:b/>
          <w:bCs/>
          <w:sz w:val="24"/>
        </w:rPr>
        <w:t>5)-</w:t>
      </w:r>
      <w:proofErr w:type="gramEnd"/>
      <w:r>
        <w:rPr>
          <w:sz w:val="24"/>
        </w:rPr>
        <w:t xml:space="preserve"> </w:t>
      </w:r>
      <w:r w:rsidR="003D1DD2">
        <w:rPr>
          <w:sz w:val="24"/>
        </w:rPr>
        <w:t>utili ad</w:t>
      </w:r>
      <w:r>
        <w:rPr>
          <w:sz w:val="24"/>
        </w:rPr>
        <w:t xml:space="preserve"> evidenziare gli effetti diretti e indiretti del progetto/iniziativa sul territorio</w:t>
      </w:r>
      <w:r w:rsidR="008C6787">
        <w:rPr>
          <w:sz w:val="24"/>
        </w:rPr>
        <w:t xml:space="preserve"> ovvero le</w:t>
      </w:r>
      <w:r>
        <w:rPr>
          <w:sz w:val="24"/>
        </w:rPr>
        <w:t xml:space="preserve"> </w:t>
      </w:r>
      <w:r w:rsidR="008C6787" w:rsidRPr="008C6787">
        <w:rPr>
          <w:sz w:val="24"/>
        </w:rPr>
        <w:t xml:space="preserve">ricadute positive, in termini qualitativi e di valorizzazione del prodotto (compreso il valore di mercato) che le diverse azioni </w:t>
      </w:r>
      <w:r w:rsidR="000D5922">
        <w:rPr>
          <w:sz w:val="24"/>
        </w:rPr>
        <w:t>realizzate</w:t>
      </w:r>
      <w:r w:rsidR="008C6787" w:rsidRPr="008C6787">
        <w:rPr>
          <w:sz w:val="24"/>
        </w:rPr>
        <w:t xml:space="preserve"> hanno </w:t>
      </w:r>
      <w:r w:rsidR="000D5922">
        <w:rPr>
          <w:sz w:val="24"/>
        </w:rPr>
        <w:t xml:space="preserve">avuto </w:t>
      </w:r>
      <w:r w:rsidR="008C6787" w:rsidRPr="008C6787">
        <w:rPr>
          <w:sz w:val="24"/>
        </w:rPr>
        <w:t>sulla singola azienda</w:t>
      </w:r>
      <w:r w:rsidR="000D5922">
        <w:rPr>
          <w:sz w:val="24"/>
        </w:rPr>
        <w:t>/</w:t>
      </w:r>
      <w:r w:rsidR="008C6787" w:rsidRPr="008C6787">
        <w:rPr>
          <w:sz w:val="24"/>
        </w:rPr>
        <w:t>sull</w:t>
      </w:r>
      <w:r w:rsidR="000D5922">
        <w:rPr>
          <w:sz w:val="24"/>
        </w:rPr>
        <w:t>a</w:t>
      </w:r>
      <w:r w:rsidR="008C6787" w:rsidRPr="008C6787">
        <w:rPr>
          <w:sz w:val="24"/>
        </w:rPr>
        <w:t xml:space="preserve"> filiera e</w:t>
      </w:r>
      <w:r w:rsidR="000D5922">
        <w:rPr>
          <w:sz w:val="24"/>
        </w:rPr>
        <w:t>/o</w:t>
      </w:r>
      <w:r w:rsidR="008C6787" w:rsidRPr="008C6787">
        <w:rPr>
          <w:sz w:val="24"/>
        </w:rPr>
        <w:t xml:space="preserve"> sul territorio, in termini di sviluppo sociale</w:t>
      </w:r>
      <w:r w:rsidR="0060138E">
        <w:rPr>
          <w:sz w:val="24"/>
        </w:rPr>
        <w:t xml:space="preserve">, </w:t>
      </w:r>
      <w:r w:rsidR="008C6787" w:rsidRPr="008C6787">
        <w:rPr>
          <w:sz w:val="24"/>
        </w:rPr>
        <w:t>paesaggistic</w:t>
      </w:r>
      <w:r w:rsidR="000D5922">
        <w:rPr>
          <w:sz w:val="24"/>
        </w:rPr>
        <w:t>o</w:t>
      </w:r>
      <w:r w:rsidR="008C6787" w:rsidRPr="008C6787">
        <w:rPr>
          <w:sz w:val="24"/>
        </w:rPr>
        <w:t xml:space="preserve"> e ambiental</w:t>
      </w:r>
      <w:r w:rsidR="000D5922">
        <w:rPr>
          <w:sz w:val="24"/>
        </w:rPr>
        <w:t>e</w:t>
      </w:r>
      <w:r w:rsidR="008C6787" w:rsidRPr="008C6787">
        <w:rPr>
          <w:sz w:val="24"/>
        </w:rPr>
        <w:t>.</w:t>
      </w:r>
    </w:p>
    <w:p w14:paraId="0EBA3107" w14:textId="3F4FF944" w:rsidR="00B41BBB" w:rsidRDefault="00E66683" w:rsidP="003118CE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sz w:val="24"/>
        </w:rPr>
      </w:pPr>
      <w:r>
        <w:rPr>
          <w:b/>
          <w:bCs/>
          <w:sz w:val="24"/>
        </w:rPr>
        <w:lastRenderedPageBreak/>
        <w:t xml:space="preserve">Interconnessioni tra soggetti economici e aree territoriali (domanda </w:t>
      </w:r>
      <w:r w:rsidR="0095659E">
        <w:rPr>
          <w:b/>
          <w:bCs/>
          <w:sz w:val="24"/>
        </w:rPr>
        <w:t>6</w:t>
      </w:r>
      <w:r w:rsidR="00E15F11">
        <w:rPr>
          <w:b/>
          <w:bCs/>
          <w:sz w:val="24"/>
        </w:rPr>
        <w:t xml:space="preserve"> e </w:t>
      </w:r>
      <w:proofErr w:type="gramStart"/>
      <w:r w:rsidR="00E15F11">
        <w:rPr>
          <w:b/>
          <w:bCs/>
          <w:sz w:val="24"/>
        </w:rPr>
        <w:t>8)</w:t>
      </w:r>
      <w:r w:rsidR="002F0E80">
        <w:rPr>
          <w:b/>
          <w:bCs/>
          <w:sz w:val="24"/>
        </w:rPr>
        <w:t>-</w:t>
      </w:r>
      <w:proofErr w:type="gramEnd"/>
      <w:r w:rsidR="002F0E80">
        <w:rPr>
          <w:b/>
          <w:bCs/>
          <w:sz w:val="24"/>
        </w:rPr>
        <w:t xml:space="preserve"> </w:t>
      </w:r>
      <w:r w:rsidR="001C1868">
        <w:rPr>
          <w:sz w:val="24"/>
        </w:rPr>
        <w:t>utili</w:t>
      </w:r>
      <w:r w:rsidR="002F0E80" w:rsidRPr="00E250A1">
        <w:rPr>
          <w:sz w:val="24"/>
        </w:rPr>
        <w:t xml:space="preserve"> ad indagare </w:t>
      </w:r>
      <w:r w:rsidR="00C81A9F" w:rsidRPr="00E250A1">
        <w:rPr>
          <w:sz w:val="24"/>
        </w:rPr>
        <w:t>il livello e la tipologia delle relazioni</w:t>
      </w:r>
      <w:r w:rsidR="002F0E80" w:rsidRPr="00E250A1">
        <w:rPr>
          <w:sz w:val="24"/>
        </w:rPr>
        <w:t>/</w:t>
      </w:r>
      <w:r w:rsidR="00E250A1" w:rsidRPr="00E250A1">
        <w:rPr>
          <w:sz w:val="24"/>
        </w:rPr>
        <w:t xml:space="preserve">networking </w:t>
      </w:r>
      <w:r w:rsidR="002F0E80" w:rsidRPr="00E250A1">
        <w:rPr>
          <w:sz w:val="24"/>
        </w:rPr>
        <w:t xml:space="preserve">attivate sul territorio </w:t>
      </w:r>
      <w:r w:rsidR="00E250A1" w:rsidRPr="00E250A1">
        <w:rPr>
          <w:sz w:val="24"/>
        </w:rPr>
        <w:t>con il</w:t>
      </w:r>
      <w:r w:rsidR="002F0E80" w:rsidRPr="00E250A1">
        <w:rPr>
          <w:sz w:val="24"/>
        </w:rPr>
        <w:t xml:space="preserve"> progetto/iniziativa</w:t>
      </w:r>
      <w:r w:rsidR="00E250A1">
        <w:rPr>
          <w:sz w:val="24"/>
        </w:rPr>
        <w:t>.</w:t>
      </w:r>
    </w:p>
    <w:p w14:paraId="0DE2F49C" w14:textId="0E4F8874" w:rsidR="00515EC0" w:rsidRPr="00515EC0" w:rsidRDefault="00703E19" w:rsidP="00515EC0">
      <w:pPr>
        <w:pStyle w:val="Paragrafoelenco"/>
        <w:numPr>
          <w:ilvl w:val="0"/>
          <w:numId w:val="21"/>
        </w:numPr>
        <w:rPr>
          <w:sz w:val="20"/>
          <w:szCs w:val="20"/>
        </w:rPr>
      </w:pPr>
      <w:r w:rsidRPr="00DA382E">
        <w:rPr>
          <w:b/>
          <w:bCs/>
          <w:sz w:val="24"/>
        </w:rPr>
        <w:t>Certificazione e</w:t>
      </w:r>
      <w:r w:rsidR="00D11110" w:rsidRPr="00DA382E">
        <w:rPr>
          <w:b/>
          <w:bCs/>
          <w:sz w:val="24"/>
        </w:rPr>
        <w:t xml:space="preserve"> circuiti di</w:t>
      </w:r>
      <w:r w:rsidRPr="00DA382E">
        <w:rPr>
          <w:b/>
          <w:bCs/>
          <w:sz w:val="24"/>
        </w:rPr>
        <w:t xml:space="preserve"> valorizzazione</w:t>
      </w:r>
      <w:r w:rsidR="00D11110" w:rsidRPr="00DA382E">
        <w:rPr>
          <w:b/>
          <w:bCs/>
          <w:sz w:val="24"/>
        </w:rPr>
        <w:t xml:space="preserve"> (domanda </w:t>
      </w:r>
      <w:proofErr w:type="gramStart"/>
      <w:r w:rsidR="00D11110" w:rsidRPr="00DA382E">
        <w:rPr>
          <w:b/>
          <w:bCs/>
          <w:sz w:val="24"/>
        </w:rPr>
        <w:t>7)-</w:t>
      </w:r>
      <w:proofErr w:type="gramEnd"/>
      <w:r w:rsidR="00D11110" w:rsidRPr="00DA382E">
        <w:rPr>
          <w:b/>
          <w:bCs/>
          <w:sz w:val="24"/>
        </w:rPr>
        <w:t xml:space="preserve"> </w:t>
      </w:r>
      <w:r w:rsidR="001C1868">
        <w:rPr>
          <w:sz w:val="24"/>
        </w:rPr>
        <w:t>utili</w:t>
      </w:r>
      <w:r w:rsidRPr="00DA382E">
        <w:rPr>
          <w:sz w:val="24"/>
        </w:rPr>
        <w:t xml:space="preserve"> a </w:t>
      </w:r>
      <w:r w:rsidR="00DA382E">
        <w:rPr>
          <w:sz w:val="24"/>
        </w:rPr>
        <w:t xml:space="preserve">rilevare la presenza di </w:t>
      </w:r>
      <w:r w:rsidRPr="00DA382E">
        <w:rPr>
          <w:sz w:val="24"/>
        </w:rPr>
        <w:t>certificazion</w:t>
      </w:r>
      <w:r w:rsidR="00DA382E">
        <w:rPr>
          <w:sz w:val="24"/>
        </w:rPr>
        <w:t>i</w:t>
      </w:r>
      <w:r w:rsidRPr="00DA382E">
        <w:rPr>
          <w:sz w:val="24"/>
        </w:rPr>
        <w:t xml:space="preserve"> </w:t>
      </w:r>
      <w:r w:rsidR="00347F8D" w:rsidRPr="00DA382E">
        <w:rPr>
          <w:sz w:val="24"/>
        </w:rPr>
        <w:t>dei prodotti/processi</w:t>
      </w:r>
      <w:r w:rsidR="00D55E35" w:rsidRPr="00DA382E">
        <w:rPr>
          <w:sz w:val="24"/>
        </w:rPr>
        <w:t xml:space="preserve"> </w:t>
      </w:r>
      <w:r w:rsidR="00DA382E">
        <w:rPr>
          <w:sz w:val="24"/>
        </w:rPr>
        <w:t xml:space="preserve">che costituiscono ulteriori </w:t>
      </w:r>
      <w:r w:rsidR="00FE1168" w:rsidRPr="00DA382E">
        <w:rPr>
          <w:sz w:val="24"/>
        </w:rPr>
        <w:t xml:space="preserve">elementi di </w:t>
      </w:r>
      <w:r w:rsidR="00A264BB" w:rsidRPr="00DA382E">
        <w:rPr>
          <w:sz w:val="24"/>
        </w:rPr>
        <w:t xml:space="preserve">valorizzazione </w:t>
      </w:r>
      <w:r w:rsidR="000A606A" w:rsidRPr="00DA382E">
        <w:rPr>
          <w:sz w:val="24"/>
        </w:rPr>
        <w:t>della filiera</w:t>
      </w:r>
      <w:r w:rsidR="007313EC">
        <w:rPr>
          <w:sz w:val="24"/>
        </w:rPr>
        <w:t>/prodotti</w:t>
      </w:r>
      <w:r w:rsidR="00FE45FC">
        <w:rPr>
          <w:sz w:val="24"/>
        </w:rPr>
        <w:t>. Le certificazioni</w:t>
      </w:r>
      <w:r w:rsidR="00AC52D9">
        <w:rPr>
          <w:sz w:val="24"/>
        </w:rPr>
        <w:t xml:space="preserve">, infatti, conferiscono </w:t>
      </w:r>
      <w:r w:rsidR="00C20BD5">
        <w:rPr>
          <w:sz w:val="24"/>
        </w:rPr>
        <w:t>garanzi</w:t>
      </w:r>
      <w:r w:rsidR="00AC52D9">
        <w:rPr>
          <w:sz w:val="24"/>
        </w:rPr>
        <w:t>e</w:t>
      </w:r>
      <w:r w:rsidR="00C20BD5">
        <w:rPr>
          <w:sz w:val="24"/>
        </w:rPr>
        <w:t xml:space="preserve"> aggiuntive sulla qualità dei processi produttivi e dei prodotti</w:t>
      </w:r>
      <w:r w:rsidR="00370DBB">
        <w:rPr>
          <w:sz w:val="24"/>
        </w:rPr>
        <w:t>.</w:t>
      </w:r>
    </w:p>
    <w:p w14:paraId="22AEB4AC" w14:textId="21BEF9BF" w:rsidR="00970FE8" w:rsidRPr="00970FE8" w:rsidRDefault="00370DBB" w:rsidP="00053726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sz w:val="20"/>
          <w:szCs w:val="20"/>
        </w:rPr>
      </w:pPr>
      <w:r w:rsidRPr="00970FE8">
        <w:rPr>
          <w:b/>
          <w:bCs/>
          <w:sz w:val="24"/>
        </w:rPr>
        <w:t xml:space="preserve">Ricorso ai finanziamenti (domanda </w:t>
      </w:r>
      <w:proofErr w:type="gramStart"/>
      <w:r w:rsidR="005F1FAF" w:rsidRPr="00970FE8">
        <w:rPr>
          <w:b/>
          <w:bCs/>
          <w:sz w:val="24"/>
        </w:rPr>
        <w:t>9)-</w:t>
      </w:r>
      <w:proofErr w:type="gramEnd"/>
      <w:r w:rsidR="005F1FAF" w:rsidRPr="00970FE8">
        <w:rPr>
          <w:sz w:val="20"/>
          <w:szCs w:val="20"/>
        </w:rPr>
        <w:t xml:space="preserve"> </w:t>
      </w:r>
      <w:r w:rsidR="001C1868">
        <w:rPr>
          <w:sz w:val="24"/>
        </w:rPr>
        <w:t>utile</w:t>
      </w:r>
      <w:r w:rsidR="005F1FAF" w:rsidRPr="00970FE8">
        <w:rPr>
          <w:sz w:val="24"/>
        </w:rPr>
        <w:t xml:space="preserve"> a reperire informazioni in merito agli strumenti finanziari utilizzati e quindi alla capacità dei s</w:t>
      </w:r>
      <w:r w:rsidR="00C329EB" w:rsidRPr="00970FE8">
        <w:rPr>
          <w:sz w:val="24"/>
        </w:rPr>
        <w:t>o</w:t>
      </w:r>
      <w:r w:rsidR="005F1FAF" w:rsidRPr="00970FE8">
        <w:rPr>
          <w:sz w:val="24"/>
        </w:rPr>
        <w:t>ggetti attuatori del progetto/in</w:t>
      </w:r>
      <w:r w:rsidR="00C329EB" w:rsidRPr="00970FE8">
        <w:rPr>
          <w:sz w:val="24"/>
        </w:rPr>
        <w:t>tervento</w:t>
      </w:r>
      <w:r w:rsidR="005F1FAF" w:rsidRPr="00970FE8">
        <w:rPr>
          <w:sz w:val="24"/>
        </w:rPr>
        <w:t xml:space="preserve"> di intercettare </w:t>
      </w:r>
      <w:r w:rsidR="00515EC0" w:rsidRPr="00970FE8">
        <w:rPr>
          <w:sz w:val="24"/>
        </w:rPr>
        <w:t xml:space="preserve">le diverse </w:t>
      </w:r>
      <w:r w:rsidR="00C329EB" w:rsidRPr="00970FE8">
        <w:rPr>
          <w:sz w:val="24"/>
        </w:rPr>
        <w:t>fonti di finanziamento</w:t>
      </w:r>
      <w:r w:rsidR="00515EC0" w:rsidRPr="00970FE8">
        <w:rPr>
          <w:sz w:val="24"/>
        </w:rPr>
        <w:t xml:space="preserve">. </w:t>
      </w:r>
    </w:p>
    <w:p w14:paraId="255DCC68" w14:textId="30A33E84" w:rsidR="00970FE8" w:rsidRPr="00970FE8" w:rsidRDefault="00AD37D3" w:rsidP="00053726">
      <w:pPr>
        <w:pStyle w:val="Paragrafoelenco"/>
        <w:widowControl/>
        <w:numPr>
          <w:ilvl w:val="0"/>
          <w:numId w:val="21"/>
        </w:numPr>
        <w:spacing w:before="0" w:after="0" w:line="276" w:lineRule="auto"/>
        <w:rPr>
          <w:sz w:val="20"/>
          <w:szCs w:val="20"/>
        </w:rPr>
      </w:pPr>
      <w:r w:rsidRPr="00970FE8">
        <w:rPr>
          <w:b/>
          <w:bCs/>
          <w:sz w:val="24"/>
        </w:rPr>
        <w:t xml:space="preserve">Prospettive future (domanda </w:t>
      </w:r>
      <w:proofErr w:type="gramStart"/>
      <w:r w:rsidRPr="00970FE8">
        <w:rPr>
          <w:b/>
          <w:bCs/>
          <w:sz w:val="24"/>
        </w:rPr>
        <w:t>10)-</w:t>
      </w:r>
      <w:proofErr w:type="gramEnd"/>
      <w:r w:rsidRPr="00970FE8">
        <w:rPr>
          <w:b/>
          <w:bCs/>
          <w:sz w:val="24"/>
        </w:rPr>
        <w:t xml:space="preserve"> </w:t>
      </w:r>
      <w:r w:rsidR="00815848">
        <w:rPr>
          <w:sz w:val="24"/>
        </w:rPr>
        <w:t>utili</w:t>
      </w:r>
      <w:r w:rsidRPr="00970FE8">
        <w:rPr>
          <w:sz w:val="24"/>
        </w:rPr>
        <w:t xml:space="preserve"> a rilevare l</w:t>
      </w:r>
      <w:r w:rsidR="00B00247" w:rsidRPr="00970FE8">
        <w:rPr>
          <w:sz w:val="24"/>
        </w:rPr>
        <w:t xml:space="preserve">a sostenibilità del progetto/intervento </w:t>
      </w:r>
      <w:r w:rsidR="00AD0C82" w:rsidRPr="00970FE8">
        <w:rPr>
          <w:sz w:val="24"/>
        </w:rPr>
        <w:t>in relazione a</w:t>
      </w:r>
      <w:r w:rsidR="00F34C3B" w:rsidRPr="00970FE8">
        <w:rPr>
          <w:sz w:val="24"/>
        </w:rPr>
        <w:t xml:space="preserve"> potenziali </w:t>
      </w:r>
      <w:r w:rsidR="0061709E" w:rsidRPr="00970FE8">
        <w:rPr>
          <w:sz w:val="24"/>
        </w:rPr>
        <w:t xml:space="preserve">percorsi di sviluppo delle attività già realizzate </w:t>
      </w:r>
      <w:r w:rsidR="003C4B5D" w:rsidRPr="00970FE8">
        <w:rPr>
          <w:sz w:val="24"/>
        </w:rPr>
        <w:t xml:space="preserve"> (</w:t>
      </w:r>
      <w:r w:rsidR="00BB3433" w:rsidRPr="00970FE8">
        <w:rPr>
          <w:sz w:val="24"/>
        </w:rPr>
        <w:t xml:space="preserve">ad esempio: </w:t>
      </w:r>
      <w:r w:rsidR="00C633B2" w:rsidRPr="00970FE8">
        <w:rPr>
          <w:sz w:val="24"/>
        </w:rPr>
        <w:t>azioni di consolidamento</w:t>
      </w:r>
      <w:r w:rsidR="00771D32" w:rsidRPr="00970FE8">
        <w:rPr>
          <w:sz w:val="24"/>
        </w:rPr>
        <w:t xml:space="preserve"> relativamente alla </w:t>
      </w:r>
      <w:r w:rsidR="00CE323B" w:rsidRPr="00970FE8">
        <w:rPr>
          <w:sz w:val="24"/>
        </w:rPr>
        <w:t xml:space="preserve">logistica, </w:t>
      </w:r>
      <w:r w:rsidR="00771D32" w:rsidRPr="00970FE8">
        <w:rPr>
          <w:sz w:val="24"/>
        </w:rPr>
        <w:t xml:space="preserve">sviluppo </w:t>
      </w:r>
      <w:r w:rsidR="00CE323B" w:rsidRPr="00970FE8">
        <w:rPr>
          <w:sz w:val="24"/>
        </w:rPr>
        <w:t>commerciale, promozione</w:t>
      </w:r>
      <w:r w:rsidR="00771D32" w:rsidRPr="00970FE8">
        <w:rPr>
          <w:sz w:val="24"/>
        </w:rPr>
        <w:t xml:space="preserve"> dei prodotti,</w:t>
      </w:r>
      <w:r w:rsidR="00CE323B" w:rsidRPr="00970FE8">
        <w:rPr>
          <w:sz w:val="24"/>
        </w:rPr>
        <w:t xml:space="preserve"> </w:t>
      </w:r>
      <w:proofErr w:type="spellStart"/>
      <w:r w:rsidR="00CE323B" w:rsidRPr="00970FE8">
        <w:rPr>
          <w:sz w:val="24"/>
        </w:rPr>
        <w:t>ecc</w:t>
      </w:r>
      <w:proofErr w:type="spellEnd"/>
      <w:r w:rsidR="00CE323B" w:rsidRPr="00970FE8">
        <w:rPr>
          <w:sz w:val="24"/>
        </w:rPr>
        <w:t>…)</w:t>
      </w:r>
    </w:p>
    <w:p w14:paraId="6C32939D" w14:textId="4AA44B9B" w:rsidR="0097017F" w:rsidRPr="0097017F" w:rsidRDefault="00E50600" w:rsidP="005939DF">
      <w:pPr>
        <w:pStyle w:val="Paragrafoelenco"/>
        <w:widowControl/>
        <w:numPr>
          <w:ilvl w:val="0"/>
          <w:numId w:val="21"/>
        </w:numPr>
        <w:spacing w:before="0" w:after="0" w:line="276" w:lineRule="auto"/>
      </w:pPr>
      <w:r w:rsidRPr="00D0755E">
        <w:rPr>
          <w:b/>
          <w:bCs/>
          <w:sz w:val="24"/>
        </w:rPr>
        <w:t>Elementi di eccellenza</w:t>
      </w:r>
      <w:r w:rsidR="00970FE8" w:rsidRPr="00D0755E">
        <w:rPr>
          <w:sz w:val="20"/>
          <w:szCs w:val="20"/>
        </w:rPr>
        <w:t xml:space="preserve"> </w:t>
      </w:r>
      <w:r w:rsidR="00970FE8" w:rsidRPr="00D0755E">
        <w:rPr>
          <w:b/>
          <w:bCs/>
          <w:sz w:val="24"/>
        </w:rPr>
        <w:t xml:space="preserve">(domanda </w:t>
      </w:r>
      <w:proofErr w:type="gramStart"/>
      <w:r w:rsidR="00970FE8" w:rsidRPr="00D0755E">
        <w:rPr>
          <w:b/>
          <w:bCs/>
          <w:sz w:val="24"/>
        </w:rPr>
        <w:t>11)-</w:t>
      </w:r>
      <w:proofErr w:type="gramEnd"/>
      <w:r w:rsidR="00875144">
        <w:rPr>
          <w:b/>
          <w:bCs/>
          <w:sz w:val="24"/>
        </w:rPr>
        <w:t xml:space="preserve"> </w:t>
      </w:r>
      <w:r w:rsidR="00815848">
        <w:rPr>
          <w:sz w:val="24"/>
        </w:rPr>
        <w:t xml:space="preserve">utili </w:t>
      </w:r>
      <w:r w:rsidR="00970FE8" w:rsidRPr="00D0755E">
        <w:rPr>
          <w:sz w:val="24"/>
        </w:rPr>
        <w:t xml:space="preserve">ad identificare </w:t>
      </w:r>
      <w:r w:rsidR="00372CD8" w:rsidRPr="00D0755E">
        <w:rPr>
          <w:sz w:val="24"/>
        </w:rPr>
        <w:t xml:space="preserve">le caratteristiche e le attività </w:t>
      </w:r>
      <w:r w:rsidR="00970FE8" w:rsidRPr="00D0755E">
        <w:rPr>
          <w:sz w:val="24"/>
        </w:rPr>
        <w:t xml:space="preserve">del progetto/intervento </w:t>
      </w:r>
      <w:r w:rsidR="005D4DEE" w:rsidRPr="00D0755E">
        <w:rPr>
          <w:sz w:val="24"/>
        </w:rPr>
        <w:t xml:space="preserve">che si ritiene possano nell’insieme </w:t>
      </w:r>
      <w:r w:rsidR="0097017F" w:rsidRPr="00D0755E">
        <w:rPr>
          <w:sz w:val="24"/>
        </w:rPr>
        <w:t>inquadra</w:t>
      </w:r>
      <w:r w:rsidR="00D0755E" w:rsidRPr="00D0755E">
        <w:rPr>
          <w:sz w:val="24"/>
        </w:rPr>
        <w:t>rla</w:t>
      </w:r>
      <w:r w:rsidR="0097017F" w:rsidRPr="00D0755E">
        <w:rPr>
          <w:sz w:val="24"/>
        </w:rPr>
        <w:t xml:space="preserve"> </w:t>
      </w:r>
      <w:r w:rsidR="00D0755E" w:rsidRPr="00D0755E">
        <w:rPr>
          <w:sz w:val="24"/>
        </w:rPr>
        <w:t xml:space="preserve">come esempio di buona pratica. </w:t>
      </w:r>
    </w:p>
    <w:p w14:paraId="585CC608" w14:textId="77777777" w:rsidR="0097017F" w:rsidRPr="007B43A7" w:rsidRDefault="0097017F" w:rsidP="007B43A7">
      <w:pPr>
        <w:pStyle w:val="Paragrafoelenco"/>
        <w:widowControl/>
        <w:spacing w:before="0" w:after="0" w:line="276" w:lineRule="auto"/>
        <w:rPr>
          <w:b/>
          <w:bCs/>
          <w:kern w:val="32"/>
          <w:sz w:val="36"/>
        </w:rPr>
      </w:pPr>
    </w:p>
    <w:p w14:paraId="557156E2" w14:textId="61552D9F" w:rsidR="00372CD8" w:rsidRPr="007B43A7" w:rsidRDefault="00372CD8" w:rsidP="007B43A7">
      <w:pPr>
        <w:pStyle w:val="Titolo1"/>
      </w:pPr>
      <w:r w:rsidRPr="007B43A7">
        <w:t xml:space="preserve">Selezione delle eccellenze e fasi successive della ricerca  </w:t>
      </w:r>
    </w:p>
    <w:p w14:paraId="592F54CE" w14:textId="2EDC6933" w:rsidR="00372CD8" w:rsidRPr="00CB41B4" w:rsidRDefault="00EB6F49" w:rsidP="001F63B1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t>L</w:t>
      </w:r>
      <w:r w:rsidR="00372CD8" w:rsidRPr="001F63B1">
        <w:t xml:space="preserve">e segnalazioni pervenute </w:t>
      </w:r>
      <w:r>
        <w:t xml:space="preserve">saranno oggetto di valutazione sulla base delle dimensioni </w:t>
      </w:r>
      <w:r w:rsidR="00C97B66">
        <w:t xml:space="preserve">indicate al punto 2 del presente documento. La selezione sarà effettuata </w:t>
      </w:r>
      <w:r w:rsidR="00C97B66" w:rsidRPr="001F63B1">
        <w:t>da</w:t>
      </w:r>
      <w:r w:rsidR="00C97B66">
        <w:t xml:space="preserve"> un gruppo di lavoro ad hoc costituito nell’ambito della scheda 2.1 “Eccellenze Rurali” del programma della Rete Rurale Nazionale</w:t>
      </w:r>
      <w:r w:rsidR="007604B1">
        <w:t xml:space="preserve">, il quale provvederà </w:t>
      </w:r>
      <w:r w:rsidR="007604B1" w:rsidRPr="00CB41B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all’identificazione di un massimo di dieci casi da approfondire. </w:t>
      </w:r>
      <w:r w:rsidR="002F5D10" w:rsidRPr="00CB41B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seconda fase </w:t>
      </w:r>
      <w:r w:rsidR="00F867C3" w:rsidRPr="00CB41B4">
        <w:rPr>
          <w:rFonts w:ascii="Calibri" w:eastAsia="Times New Roman" w:hAnsi="Calibri" w:cs="Times New Roman"/>
          <w:sz w:val="24"/>
          <w:szCs w:val="24"/>
          <w:lang w:eastAsia="it-IT"/>
        </w:rPr>
        <w:t>dell</w:t>
      </w:r>
      <w:r w:rsidR="00DA608A" w:rsidRPr="00CB41B4">
        <w:rPr>
          <w:rFonts w:ascii="Calibri" w:eastAsia="Times New Roman" w:hAnsi="Calibri" w:cs="Times New Roman"/>
          <w:sz w:val="24"/>
          <w:szCs w:val="24"/>
          <w:lang w:eastAsia="it-IT"/>
        </w:rPr>
        <w:t>a ricerca</w:t>
      </w:r>
      <w:r w:rsidR="002F5D10" w:rsidRPr="00CB41B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0E4047" w:rsidRPr="00CB41B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consisterà nell’organizzazione di una visita di campo presso </w:t>
      </w:r>
      <w:r w:rsidR="008046E9" w:rsidRPr="00CB41B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sede </w:t>
      </w:r>
      <w:r w:rsidR="00F867C3" w:rsidRPr="00CB41B4">
        <w:rPr>
          <w:rFonts w:ascii="Calibri" w:eastAsia="Times New Roman" w:hAnsi="Calibri" w:cs="Times New Roman"/>
          <w:sz w:val="24"/>
          <w:szCs w:val="24"/>
          <w:lang w:eastAsia="it-IT"/>
        </w:rPr>
        <w:t>dell’esperienza indi</w:t>
      </w:r>
      <w:r w:rsidR="000E4047" w:rsidRPr="00CB41B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viduata. </w:t>
      </w:r>
      <w:r w:rsidR="008046E9" w:rsidRPr="00CB41B4">
        <w:rPr>
          <w:rFonts w:ascii="Calibri" w:eastAsia="Times New Roman" w:hAnsi="Calibri" w:cs="Times New Roman"/>
          <w:sz w:val="24"/>
          <w:szCs w:val="24"/>
          <w:lang w:eastAsia="it-IT"/>
        </w:rPr>
        <w:t>Nel corso della visita saranno previste: l</w:t>
      </w:r>
      <w:r w:rsidR="00875144" w:rsidRPr="00CB41B4">
        <w:rPr>
          <w:rFonts w:ascii="Calibri" w:eastAsia="Times New Roman" w:hAnsi="Calibri" w:cs="Times New Roman"/>
          <w:sz w:val="24"/>
          <w:szCs w:val="24"/>
          <w:lang w:eastAsia="it-IT"/>
        </w:rPr>
        <w:t>’</w:t>
      </w:r>
      <w:r w:rsidR="00372CD8" w:rsidRPr="00CB41B4">
        <w:rPr>
          <w:rFonts w:ascii="Calibri" w:eastAsia="Times New Roman" w:hAnsi="Calibri" w:cs="Times New Roman"/>
          <w:sz w:val="24"/>
          <w:szCs w:val="24"/>
          <w:lang w:eastAsia="it-IT"/>
        </w:rPr>
        <w:t>intervista al titolare, la raccolta della documentazione fotografica e la realizzazione di un breve video</w:t>
      </w:r>
      <w:r w:rsidR="00DA608A" w:rsidRPr="00CB41B4">
        <w:rPr>
          <w:rFonts w:ascii="Calibri" w:eastAsia="Times New Roman" w:hAnsi="Calibri" w:cs="Times New Roman"/>
          <w:sz w:val="24"/>
          <w:szCs w:val="24"/>
          <w:lang w:eastAsia="it-IT"/>
        </w:rPr>
        <w:t>, al fine di:</w:t>
      </w:r>
    </w:p>
    <w:p w14:paraId="4C20D8F2" w14:textId="77777777" w:rsidR="00D34943" w:rsidRPr="00D34943" w:rsidRDefault="00D34943" w:rsidP="00D34943">
      <w:pPr>
        <w:pStyle w:val="Paragrafoelenco"/>
        <w:numPr>
          <w:ilvl w:val="0"/>
          <w:numId w:val="22"/>
        </w:numPr>
        <w:rPr>
          <w:sz w:val="24"/>
        </w:rPr>
      </w:pPr>
      <w:r w:rsidRPr="00D34943">
        <w:rPr>
          <w:sz w:val="24"/>
        </w:rPr>
        <w:t>raccogliere ulteriori informazioni, rispetto alla scheda di segnalazione, per conoscere in maniera più approfondita l’esperienza proposta, anche in relazione all’utilizzo delle risorse dei Programmi con i quali è stata attivata;</w:t>
      </w:r>
    </w:p>
    <w:p w14:paraId="232F8B91" w14:textId="77777777" w:rsidR="00D34943" w:rsidRPr="00D34943" w:rsidRDefault="00D34943" w:rsidP="00D34943">
      <w:pPr>
        <w:pStyle w:val="Paragrafoelenco"/>
        <w:numPr>
          <w:ilvl w:val="0"/>
          <w:numId w:val="22"/>
        </w:numPr>
        <w:rPr>
          <w:sz w:val="24"/>
        </w:rPr>
      </w:pPr>
      <w:r w:rsidRPr="00D34943">
        <w:rPr>
          <w:sz w:val="24"/>
        </w:rPr>
        <w:t>analizzare le relazioni/ricadute e il valore aggiunto determinato dalla presenza dell’azienda/filiera sul territorio;</w:t>
      </w:r>
    </w:p>
    <w:p w14:paraId="7209F05F" w14:textId="77777777" w:rsidR="00D34943" w:rsidRPr="00D34943" w:rsidRDefault="00D34943" w:rsidP="00D34943">
      <w:pPr>
        <w:pStyle w:val="Paragrafoelenco"/>
        <w:numPr>
          <w:ilvl w:val="0"/>
          <w:numId w:val="22"/>
        </w:numPr>
        <w:rPr>
          <w:sz w:val="24"/>
        </w:rPr>
      </w:pPr>
      <w:r w:rsidRPr="00D34943">
        <w:rPr>
          <w:sz w:val="24"/>
        </w:rPr>
        <w:t>comprendere le potenzialità del settore e gli eventuali fabbisogni specifici dell’impresa/filiera</w:t>
      </w:r>
    </w:p>
    <w:p w14:paraId="0DA772B1" w14:textId="77777777" w:rsidR="00372CD8" w:rsidRDefault="00372CD8" w:rsidP="00372CD8">
      <w:pPr>
        <w:spacing w:after="0"/>
        <w:rPr>
          <w:b/>
          <w:sz w:val="20"/>
          <w:szCs w:val="20"/>
        </w:rPr>
      </w:pPr>
    </w:p>
    <w:p w14:paraId="6BE79670" w14:textId="63807A80" w:rsidR="00372CD8" w:rsidRPr="00C86D2F" w:rsidRDefault="00372CD8" w:rsidP="00372CD8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C86D2F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Out</w:t>
      </w:r>
      <w:r w:rsidR="00CB41B4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</w:t>
      </w:r>
      <w:r w:rsidRPr="00C86D2F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ut</w:t>
      </w:r>
      <w:r w:rsidR="00CB41B4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pubblicare sul sito della Rete Rurale Nazionale </w:t>
      </w:r>
    </w:p>
    <w:p w14:paraId="5FA312C1" w14:textId="77777777" w:rsidR="00957453" w:rsidRDefault="00372CD8" w:rsidP="00864277">
      <w:pPr>
        <w:pStyle w:val="Paragrafoelenco"/>
        <w:numPr>
          <w:ilvl w:val="0"/>
          <w:numId w:val="22"/>
        </w:numPr>
        <w:spacing w:line="276" w:lineRule="auto"/>
        <w:rPr>
          <w:sz w:val="24"/>
        </w:rPr>
      </w:pPr>
      <w:r w:rsidRPr="00AE6CC0">
        <w:rPr>
          <w:sz w:val="24"/>
        </w:rPr>
        <w:t>Intervista al titolare</w:t>
      </w:r>
      <w:r w:rsidR="00915CAA" w:rsidRPr="00AE6CC0">
        <w:rPr>
          <w:sz w:val="24"/>
        </w:rPr>
        <w:t>/ referente del progetto/intervento</w:t>
      </w:r>
      <w:r w:rsidR="00F93ADD" w:rsidRPr="00AE6CC0">
        <w:rPr>
          <w:sz w:val="24"/>
        </w:rPr>
        <w:t xml:space="preserve"> </w:t>
      </w:r>
      <w:r w:rsidRPr="00AE6CC0">
        <w:rPr>
          <w:sz w:val="24"/>
        </w:rPr>
        <w:t>(con ripresa video)</w:t>
      </w:r>
    </w:p>
    <w:p w14:paraId="7BB83950" w14:textId="65ED675C" w:rsidR="00AE6CC0" w:rsidRPr="00AE6CC0" w:rsidRDefault="001B3600" w:rsidP="00864277">
      <w:pPr>
        <w:pStyle w:val="Paragrafoelenco"/>
        <w:numPr>
          <w:ilvl w:val="0"/>
          <w:numId w:val="22"/>
        </w:numPr>
        <w:spacing w:line="276" w:lineRule="auto"/>
        <w:rPr>
          <w:sz w:val="24"/>
        </w:rPr>
      </w:pPr>
      <w:r w:rsidRPr="00AE6CC0">
        <w:rPr>
          <w:sz w:val="24"/>
        </w:rPr>
        <w:t xml:space="preserve">Focus </w:t>
      </w:r>
      <w:r w:rsidR="007A1FDD" w:rsidRPr="00AE6CC0">
        <w:rPr>
          <w:sz w:val="24"/>
        </w:rPr>
        <w:t xml:space="preserve">di approfondimento </w:t>
      </w:r>
      <w:r w:rsidRPr="00AE6CC0">
        <w:rPr>
          <w:sz w:val="24"/>
        </w:rPr>
        <w:t>sul progetto/intervento</w:t>
      </w:r>
    </w:p>
    <w:p w14:paraId="53E055A1" w14:textId="4BAB0A55" w:rsidR="00372CD8" w:rsidRPr="00AE6CC0" w:rsidRDefault="00372CD8" w:rsidP="00440D66">
      <w:pPr>
        <w:pStyle w:val="Paragrafoelenco"/>
        <w:numPr>
          <w:ilvl w:val="0"/>
          <w:numId w:val="22"/>
        </w:numPr>
        <w:spacing w:line="276" w:lineRule="auto"/>
        <w:rPr>
          <w:sz w:val="24"/>
        </w:rPr>
      </w:pPr>
      <w:r w:rsidRPr="00AE6CC0">
        <w:rPr>
          <w:sz w:val="24"/>
        </w:rPr>
        <w:t>Pagina web nel portale della Rete Rurale Nazionale (contenente i prodotti di cui sopra)</w:t>
      </w:r>
      <w:r w:rsidR="007A1FDD" w:rsidRPr="00AE6CC0">
        <w:rPr>
          <w:sz w:val="24"/>
        </w:rPr>
        <w:t xml:space="preserve"> e</w:t>
      </w:r>
      <w:r w:rsidRPr="00AE6CC0">
        <w:rPr>
          <w:sz w:val="24"/>
        </w:rPr>
        <w:t xml:space="preserve"> </w:t>
      </w:r>
      <w:r w:rsidR="007A1FDD" w:rsidRPr="00AE6CC0">
        <w:rPr>
          <w:sz w:val="24"/>
        </w:rPr>
        <w:t>portfolio fotografico</w:t>
      </w:r>
      <w:r w:rsidR="00A94F6F" w:rsidRPr="00AE6CC0">
        <w:rPr>
          <w:sz w:val="24"/>
        </w:rPr>
        <w:t xml:space="preserve"> </w:t>
      </w:r>
    </w:p>
    <w:sectPr w:rsidR="00372CD8" w:rsidRPr="00AE6CC0" w:rsidSect="00C920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9475" w14:textId="77777777" w:rsidR="00F906F2" w:rsidRDefault="00F906F2" w:rsidP="000631BC">
      <w:pPr>
        <w:spacing w:after="0" w:line="240" w:lineRule="auto"/>
      </w:pPr>
      <w:r>
        <w:separator/>
      </w:r>
    </w:p>
  </w:endnote>
  <w:endnote w:type="continuationSeparator" w:id="0">
    <w:p w14:paraId="0E390265" w14:textId="77777777" w:rsidR="00F906F2" w:rsidRDefault="00F906F2" w:rsidP="0006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BDEF" w14:textId="77777777" w:rsidR="00DB7491" w:rsidRDefault="00DB74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80552"/>
      <w:docPartObj>
        <w:docPartGallery w:val="Page Numbers (Bottom of Page)"/>
        <w:docPartUnique/>
      </w:docPartObj>
    </w:sdtPr>
    <w:sdtEndPr/>
    <w:sdtContent>
      <w:p w14:paraId="3F3DCEC1" w14:textId="25C5E1FF" w:rsidR="00DB7491" w:rsidRDefault="00DB74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F4B30" w14:textId="77777777" w:rsidR="00DB7491" w:rsidRDefault="00DB74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4669" w14:textId="77777777" w:rsidR="00DB7491" w:rsidRDefault="00DB7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7FE7A" w14:textId="77777777" w:rsidR="00F906F2" w:rsidRDefault="00F906F2" w:rsidP="000631BC">
      <w:pPr>
        <w:spacing w:after="0" w:line="240" w:lineRule="auto"/>
      </w:pPr>
      <w:r>
        <w:separator/>
      </w:r>
    </w:p>
  </w:footnote>
  <w:footnote w:type="continuationSeparator" w:id="0">
    <w:p w14:paraId="17A4780C" w14:textId="77777777" w:rsidR="00F906F2" w:rsidRDefault="00F906F2" w:rsidP="0006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A715" w14:textId="77777777" w:rsidR="00DB7491" w:rsidRDefault="00DB74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D3B7" w14:textId="77777777" w:rsidR="000631BC" w:rsidRDefault="000631BC">
    <w:pPr>
      <w:pStyle w:val="Intestazione"/>
    </w:pPr>
    <w:r>
      <w:rPr>
        <w:noProof/>
        <w:lang w:eastAsia="it-IT"/>
      </w:rPr>
      <w:drawing>
        <wp:inline distT="0" distB="0" distL="0" distR="0" wp14:anchorId="2759937F" wp14:editId="327C4156">
          <wp:extent cx="1134110" cy="585470"/>
          <wp:effectExtent l="0" t="0" r="889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3565" w14:textId="77777777" w:rsidR="00DB7491" w:rsidRDefault="00DB74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8A"/>
    <w:multiLevelType w:val="hybridMultilevel"/>
    <w:tmpl w:val="48C06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682"/>
    <w:multiLevelType w:val="hybridMultilevel"/>
    <w:tmpl w:val="37CA9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BB4"/>
    <w:multiLevelType w:val="hybridMultilevel"/>
    <w:tmpl w:val="D15E785A"/>
    <w:lvl w:ilvl="0" w:tplc="7294FC2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2324"/>
    <w:multiLevelType w:val="hybridMultilevel"/>
    <w:tmpl w:val="8E3E5578"/>
    <w:lvl w:ilvl="0" w:tplc="0C2684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129"/>
    <w:multiLevelType w:val="hybridMultilevel"/>
    <w:tmpl w:val="342AB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1596"/>
    <w:multiLevelType w:val="multilevel"/>
    <w:tmpl w:val="032E493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52"/>
        <w:szCs w:val="52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080"/>
        </w:tabs>
        <w:ind w:left="504" w:hanging="504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cs="Times New Roman" w:hint="default"/>
      </w:rPr>
    </w:lvl>
  </w:abstractNum>
  <w:abstractNum w:abstractNumId="6" w15:restartNumberingAfterBreak="0">
    <w:nsid w:val="126C7A04"/>
    <w:multiLevelType w:val="hybridMultilevel"/>
    <w:tmpl w:val="DBCA5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6F7E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10FE"/>
    <w:multiLevelType w:val="hybridMultilevel"/>
    <w:tmpl w:val="4978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62A7"/>
    <w:multiLevelType w:val="hybridMultilevel"/>
    <w:tmpl w:val="D6BA1C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8653F"/>
    <w:multiLevelType w:val="hybridMultilevel"/>
    <w:tmpl w:val="E12E3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38E"/>
    <w:multiLevelType w:val="hybridMultilevel"/>
    <w:tmpl w:val="C7F219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0F8F"/>
    <w:multiLevelType w:val="hybridMultilevel"/>
    <w:tmpl w:val="0F56A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C4AA1"/>
    <w:multiLevelType w:val="hybridMultilevel"/>
    <w:tmpl w:val="2834D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45981"/>
    <w:multiLevelType w:val="hybridMultilevel"/>
    <w:tmpl w:val="EC669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F5F33"/>
    <w:multiLevelType w:val="hybridMultilevel"/>
    <w:tmpl w:val="AF66651C"/>
    <w:lvl w:ilvl="0" w:tplc="78DE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5791C"/>
    <w:multiLevelType w:val="hybridMultilevel"/>
    <w:tmpl w:val="FFC276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16AF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E4C90"/>
    <w:multiLevelType w:val="hybridMultilevel"/>
    <w:tmpl w:val="5F4439CA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44AE0"/>
    <w:multiLevelType w:val="hybridMultilevel"/>
    <w:tmpl w:val="73841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07AC5"/>
    <w:multiLevelType w:val="hybridMultilevel"/>
    <w:tmpl w:val="6836357A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4AA"/>
    <w:multiLevelType w:val="hybridMultilevel"/>
    <w:tmpl w:val="96B07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320A8"/>
    <w:multiLevelType w:val="hybridMultilevel"/>
    <w:tmpl w:val="047E9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B5143"/>
    <w:multiLevelType w:val="multilevel"/>
    <w:tmpl w:val="8F1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BA0395"/>
    <w:multiLevelType w:val="hybridMultilevel"/>
    <w:tmpl w:val="3CF04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2E0B"/>
    <w:multiLevelType w:val="hybridMultilevel"/>
    <w:tmpl w:val="158ACC56"/>
    <w:lvl w:ilvl="0" w:tplc="818E87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A617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46770E35"/>
    <w:multiLevelType w:val="hybridMultilevel"/>
    <w:tmpl w:val="8F2E69C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466FDB"/>
    <w:multiLevelType w:val="hybridMultilevel"/>
    <w:tmpl w:val="0ED2E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7190"/>
    <w:multiLevelType w:val="hybridMultilevel"/>
    <w:tmpl w:val="F77CEC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8B35F7"/>
    <w:multiLevelType w:val="hybridMultilevel"/>
    <w:tmpl w:val="11AC5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C17185"/>
    <w:multiLevelType w:val="hybridMultilevel"/>
    <w:tmpl w:val="AFA250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1A6087"/>
    <w:multiLevelType w:val="hybridMultilevel"/>
    <w:tmpl w:val="EC54DD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CB529F"/>
    <w:multiLevelType w:val="hybridMultilevel"/>
    <w:tmpl w:val="A6F826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F72F4E"/>
    <w:multiLevelType w:val="hybridMultilevel"/>
    <w:tmpl w:val="FFD8AD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6365E8"/>
    <w:multiLevelType w:val="hybridMultilevel"/>
    <w:tmpl w:val="8DA6B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108CA"/>
    <w:multiLevelType w:val="hybridMultilevel"/>
    <w:tmpl w:val="76925EE8"/>
    <w:lvl w:ilvl="0" w:tplc="15E2075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F03446"/>
    <w:multiLevelType w:val="hybridMultilevel"/>
    <w:tmpl w:val="F42AB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2501"/>
    <w:multiLevelType w:val="hybridMultilevel"/>
    <w:tmpl w:val="A2541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36D"/>
    <w:multiLevelType w:val="hybridMultilevel"/>
    <w:tmpl w:val="7B48F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D1BBB"/>
    <w:multiLevelType w:val="hybridMultilevel"/>
    <w:tmpl w:val="0CCA189E"/>
    <w:lvl w:ilvl="0" w:tplc="B1DA6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A5705"/>
    <w:multiLevelType w:val="hybridMultilevel"/>
    <w:tmpl w:val="4A260F68"/>
    <w:lvl w:ilvl="0" w:tplc="1B1665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208BE"/>
    <w:multiLevelType w:val="hybridMultilevel"/>
    <w:tmpl w:val="54D83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C760D"/>
    <w:multiLevelType w:val="hybridMultilevel"/>
    <w:tmpl w:val="4B28CF7C"/>
    <w:lvl w:ilvl="0" w:tplc="0410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18"/>
  </w:num>
  <w:num w:numId="4">
    <w:abstractNumId w:val="27"/>
  </w:num>
  <w:num w:numId="5">
    <w:abstractNumId w:val="41"/>
  </w:num>
  <w:num w:numId="6">
    <w:abstractNumId w:val="5"/>
  </w:num>
  <w:num w:numId="7">
    <w:abstractNumId w:val="33"/>
  </w:num>
  <w:num w:numId="8">
    <w:abstractNumId w:val="29"/>
  </w:num>
  <w:num w:numId="9">
    <w:abstractNumId w:val="30"/>
  </w:num>
  <w:num w:numId="10">
    <w:abstractNumId w:val="6"/>
  </w:num>
  <w:num w:numId="11">
    <w:abstractNumId w:val="4"/>
  </w:num>
  <w:num w:numId="12">
    <w:abstractNumId w:val="22"/>
  </w:num>
  <w:num w:numId="13">
    <w:abstractNumId w:val="9"/>
  </w:num>
  <w:num w:numId="14">
    <w:abstractNumId w:val="24"/>
  </w:num>
  <w:num w:numId="15">
    <w:abstractNumId w:val="38"/>
  </w:num>
  <w:num w:numId="16">
    <w:abstractNumId w:val="10"/>
  </w:num>
  <w:num w:numId="17">
    <w:abstractNumId w:val="17"/>
  </w:num>
  <w:num w:numId="18">
    <w:abstractNumId w:val="26"/>
  </w:num>
  <w:num w:numId="19">
    <w:abstractNumId w:val="28"/>
  </w:num>
  <w:num w:numId="20">
    <w:abstractNumId w:val="16"/>
  </w:num>
  <w:num w:numId="21">
    <w:abstractNumId w:val="15"/>
  </w:num>
  <w:num w:numId="22">
    <w:abstractNumId w:val="8"/>
  </w:num>
  <w:num w:numId="23">
    <w:abstractNumId w:val="25"/>
  </w:num>
  <w:num w:numId="24">
    <w:abstractNumId w:val="11"/>
  </w:num>
  <w:num w:numId="25">
    <w:abstractNumId w:val="7"/>
  </w:num>
  <w:num w:numId="26">
    <w:abstractNumId w:val="3"/>
  </w:num>
  <w:num w:numId="27">
    <w:abstractNumId w:val="43"/>
  </w:num>
  <w:num w:numId="28">
    <w:abstractNumId w:val="2"/>
  </w:num>
  <w:num w:numId="29">
    <w:abstractNumId w:val="39"/>
  </w:num>
  <w:num w:numId="30">
    <w:abstractNumId w:val="1"/>
  </w:num>
  <w:num w:numId="31">
    <w:abstractNumId w:val="32"/>
  </w:num>
  <w:num w:numId="32">
    <w:abstractNumId w:val="23"/>
  </w:num>
  <w:num w:numId="33">
    <w:abstractNumId w:val="31"/>
  </w:num>
  <w:num w:numId="34">
    <w:abstractNumId w:val="34"/>
  </w:num>
  <w:num w:numId="35">
    <w:abstractNumId w:val="12"/>
  </w:num>
  <w:num w:numId="36">
    <w:abstractNumId w:val="13"/>
  </w:num>
  <w:num w:numId="37">
    <w:abstractNumId w:val="21"/>
  </w:num>
  <w:num w:numId="38">
    <w:abstractNumId w:val="14"/>
  </w:num>
  <w:num w:numId="39">
    <w:abstractNumId w:val="35"/>
  </w:num>
  <w:num w:numId="40">
    <w:abstractNumId w:val="42"/>
  </w:num>
  <w:num w:numId="41">
    <w:abstractNumId w:val="40"/>
  </w:num>
  <w:num w:numId="42">
    <w:abstractNumId w:val="20"/>
  </w:num>
  <w:num w:numId="43">
    <w:abstractNumId w:val="3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BC"/>
    <w:rsid w:val="00010034"/>
    <w:rsid w:val="00017AEB"/>
    <w:rsid w:val="000410E8"/>
    <w:rsid w:val="00052B5C"/>
    <w:rsid w:val="00056D5B"/>
    <w:rsid w:val="00062264"/>
    <w:rsid w:val="000631BC"/>
    <w:rsid w:val="00067A75"/>
    <w:rsid w:val="000739D6"/>
    <w:rsid w:val="000758E8"/>
    <w:rsid w:val="00082693"/>
    <w:rsid w:val="00082C75"/>
    <w:rsid w:val="000A0900"/>
    <w:rsid w:val="000A606A"/>
    <w:rsid w:val="000B2005"/>
    <w:rsid w:val="000B733B"/>
    <w:rsid w:val="000C00B4"/>
    <w:rsid w:val="000C4EDE"/>
    <w:rsid w:val="000D0B49"/>
    <w:rsid w:val="000D31DC"/>
    <w:rsid w:val="000D5922"/>
    <w:rsid w:val="000E4047"/>
    <w:rsid w:val="000E638F"/>
    <w:rsid w:val="000F33D8"/>
    <w:rsid w:val="001209FE"/>
    <w:rsid w:val="0012363C"/>
    <w:rsid w:val="00126840"/>
    <w:rsid w:val="001313B6"/>
    <w:rsid w:val="00137E62"/>
    <w:rsid w:val="0015051C"/>
    <w:rsid w:val="001513DE"/>
    <w:rsid w:val="00172E82"/>
    <w:rsid w:val="001836A1"/>
    <w:rsid w:val="001853B0"/>
    <w:rsid w:val="001861FC"/>
    <w:rsid w:val="001A3600"/>
    <w:rsid w:val="001B3600"/>
    <w:rsid w:val="001B7D04"/>
    <w:rsid w:val="001C1868"/>
    <w:rsid w:val="001E0066"/>
    <w:rsid w:val="001E31D9"/>
    <w:rsid w:val="001F63B1"/>
    <w:rsid w:val="002066A7"/>
    <w:rsid w:val="00210C7A"/>
    <w:rsid w:val="00223284"/>
    <w:rsid w:val="00242905"/>
    <w:rsid w:val="00245321"/>
    <w:rsid w:val="00257079"/>
    <w:rsid w:val="00267721"/>
    <w:rsid w:val="0028484D"/>
    <w:rsid w:val="00285171"/>
    <w:rsid w:val="00295DB5"/>
    <w:rsid w:val="002A1F71"/>
    <w:rsid w:val="002B39EF"/>
    <w:rsid w:val="002B6B70"/>
    <w:rsid w:val="002C17BA"/>
    <w:rsid w:val="002C4C7F"/>
    <w:rsid w:val="002E0B82"/>
    <w:rsid w:val="002E289A"/>
    <w:rsid w:val="002F0E80"/>
    <w:rsid w:val="002F2A1A"/>
    <w:rsid w:val="002F5D10"/>
    <w:rsid w:val="00314F6F"/>
    <w:rsid w:val="0032131A"/>
    <w:rsid w:val="003279A6"/>
    <w:rsid w:val="00337DAC"/>
    <w:rsid w:val="00347F8D"/>
    <w:rsid w:val="00362CFB"/>
    <w:rsid w:val="00370DBB"/>
    <w:rsid w:val="00372CD8"/>
    <w:rsid w:val="003741D7"/>
    <w:rsid w:val="00374DE2"/>
    <w:rsid w:val="00375A06"/>
    <w:rsid w:val="0038202A"/>
    <w:rsid w:val="00387FF7"/>
    <w:rsid w:val="0039450C"/>
    <w:rsid w:val="003A1D42"/>
    <w:rsid w:val="003B0765"/>
    <w:rsid w:val="003B5619"/>
    <w:rsid w:val="003C4B5D"/>
    <w:rsid w:val="003C7F05"/>
    <w:rsid w:val="003D1DD2"/>
    <w:rsid w:val="003E5BB9"/>
    <w:rsid w:val="003E6395"/>
    <w:rsid w:val="003E753D"/>
    <w:rsid w:val="003E7C55"/>
    <w:rsid w:val="003F1141"/>
    <w:rsid w:val="003F661D"/>
    <w:rsid w:val="003F72DD"/>
    <w:rsid w:val="00407155"/>
    <w:rsid w:val="00407623"/>
    <w:rsid w:val="00416F4F"/>
    <w:rsid w:val="0042350A"/>
    <w:rsid w:val="004310FE"/>
    <w:rsid w:val="00433CBE"/>
    <w:rsid w:val="00444031"/>
    <w:rsid w:val="00453D6A"/>
    <w:rsid w:val="00457314"/>
    <w:rsid w:val="00457AA2"/>
    <w:rsid w:val="00464B34"/>
    <w:rsid w:val="00465643"/>
    <w:rsid w:val="00477152"/>
    <w:rsid w:val="004778C4"/>
    <w:rsid w:val="00480919"/>
    <w:rsid w:val="00480C8D"/>
    <w:rsid w:val="00486941"/>
    <w:rsid w:val="004A013A"/>
    <w:rsid w:val="004A3AAD"/>
    <w:rsid w:val="004B0E0C"/>
    <w:rsid w:val="004B2DEE"/>
    <w:rsid w:val="004C0528"/>
    <w:rsid w:val="004D2804"/>
    <w:rsid w:val="004D375E"/>
    <w:rsid w:val="004E1E4C"/>
    <w:rsid w:val="004E2AD9"/>
    <w:rsid w:val="004F0BD0"/>
    <w:rsid w:val="004F1956"/>
    <w:rsid w:val="004F39FF"/>
    <w:rsid w:val="004F3FEF"/>
    <w:rsid w:val="00502FE3"/>
    <w:rsid w:val="00514D38"/>
    <w:rsid w:val="00515EC0"/>
    <w:rsid w:val="00572495"/>
    <w:rsid w:val="00581083"/>
    <w:rsid w:val="00581941"/>
    <w:rsid w:val="005A7EB0"/>
    <w:rsid w:val="005A7F33"/>
    <w:rsid w:val="005C257C"/>
    <w:rsid w:val="005D4DEE"/>
    <w:rsid w:val="005E0BF0"/>
    <w:rsid w:val="005E383F"/>
    <w:rsid w:val="005E6748"/>
    <w:rsid w:val="005E74CB"/>
    <w:rsid w:val="005F1FAF"/>
    <w:rsid w:val="005F724C"/>
    <w:rsid w:val="005F7A28"/>
    <w:rsid w:val="0060138E"/>
    <w:rsid w:val="00604EE3"/>
    <w:rsid w:val="00606DAE"/>
    <w:rsid w:val="0061709E"/>
    <w:rsid w:val="006211C9"/>
    <w:rsid w:val="00625134"/>
    <w:rsid w:val="00625F25"/>
    <w:rsid w:val="0062649D"/>
    <w:rsid w:val="00627A0F"/>
    <w:rsid w:val="00630CE7"/>
    <w:rsid w:val="00640BF0"/>
    <w:rsid w:val="00646949"/>
    <w:rsid w:val="00647378"/>
    <w:rsid w:val="006522A5"/>
    <w:rsid w:val="0065513F"/>
    <w:rsid w:val="00665C66"/>
    <w:rsid w:val="006847B1"/>
    <w:rsid w:val="00685F1F"/>
    <w:rsid w:val="00691122"/>
    <w:rsid w:val="00692095"/>
    <w:rsid w:val="00693077"/>
    <w:rsid w:val="006A15A8"/>
    <w:rsid w:val="006A2DFB"/>
    <w:rsid w:val="006B010F"/>
    <w:rsid w:val="006B160C"/>
    <w:rsid w:val="006B20C4"/>
    <w:rsid w:val="006C0C57"/>
    <w:rsid w:val="006C3152"/>
    <w:rsid w:val="006E7287"/>
    <w:rsid w:val="006F1AF5"/>
    <w:rsid w:val="00703E19"/>
    <w:rsid w:val="00716B91"/>
    <w:rsid w:val="00716CA9"/>
    <w:rsid w:val="00720CE2"/>
    <w:rsid w:val="007242F0"/>
    <w:rsid w:val="007313EC"/>
    <w:rsid w:val="00742AF5"/>
    <w:rsid w:val="007457D3"/>
    <w:rsid w:val="007476A9"/>
    <w:rsid w:val="007604B1"/>
    <w:rsid w:val="007711AC"/>
    <w:rsid w:val="00771D32"/>
    <w:rsid w:val="00772ACD"/>
    <w:rsid w:val="00773C11"/>
    <w:rsid w:val="00776A8D"/>
    <w:rsid w:val="00777DDC"/>
    <w:rsid w:val="00784EA5"/>
    <w:rsid w:val="007979EB"/>
    <w:rsid w:val="007A1FDD"/>
    <w:rsid w:val="007B43A7"/>
    <w:rsid w:val="007B6347"/>
    <w:rsid w:val="007D1990"/>
    <w:rsid w:val="007D2AD8"/>
    <w:rsid w:val="007D6A05"/>
    <w:rsid w:val="008013F3"/>
    <w:rsid w:val="008046E9"/>
    <w:rsid w:val="00806987"/>
    <w:rsid w:val="00813300"/>
    <w:rsid w:val="0081363D"/>
    <w:rsid w:val="00815848"/>
    <w:rsid w:val="00822060"/>
    <w:rsid w:val="0082339C"/>
    <w:rsid w:val="0083216E"/>
    <w:rsid w:val="00835020"/>
    <w:rsid w:val="00835E93"/>
    <w:rsid w:val="008377DB"/>
    <w:rsid w:val="008564D2"/>
    <w:rsid w:val="008600B5"/>
    <w:rsid w:val="00863DA3"/>
    <w:rsid w:val="00871A16"/>
    <w:rsid w:val="00875144"/>
    <w:rsid w:val="0088381E"/>
    <w:rsid w:val="00896E5C"/>
    <w:rsid w:val="008A1D96"/>
    <w:rsid w:val="008C6787"/>
    <w:rsid w:val="008D3ED3"/>
    <w:rsid w:val="008E5C93"/>
    <w:rsid w:val="008F6501"/>
    <w:rsid w:val="0091089F"/>
    <w:rsid w:val="00915CAA"/>
    <w:rsid w:val="00925B12"/>
    <w:rsid w:val="009265B6"/>
    <w:rsid w:val="0093322E"/>
    <w:rsid w:val="009400FB"/>
    <w:rsid w:val="0095659E"/>
    <w:rsid w:val="00957453"/>
    <w:rsid w:val="00962A45"/>
    <w:rsid w:val="00964295"/>
    <w:rsid w:val="0097017F"/>
    <w:rsid w:val="00970FE8"/>
    <w:rsid w:val="0098251E"/>
    <w:rsid w:val="0098335C"/>
    <w:rsid w:val="009968CE"/>
    <w:rsid w:val="009A06B3"/>
    <w:rsid w:val="009A1E2E"/>
    <w:rsid w:val="009B38CA"/>
    <w:rsid w:val="009B44B4"/>
    <w:rsid w:val="009C0472"/>
    <w:rsid w:val="009C647E"/>
    <w:rsid w:val="009C6C3F"/>
    <w:rsid w:val="009D35EF"/>
    <w:rsid w:val="009D757C"/>
    <w:rsid w:val="00A07468"/>
    <w:rsid w:val="00A175FA"/>
    <w:rsid w:val="00A264BB"/>
    <w:rsid w:val="00A3717C"/>
    <w:rsid w:val="00A42ABF"/>
    <w:rsid w:val="00A43488"/>
    <w:rsid w:val="00A519EE"/>
    <w:rsid w:val="00A51D90"/>
    <w:rsid w:val="00A61A8A"/>
    <w:rsid w:val="00A74057"/>
    <w:rsid w:val="00A74AF7"/>
    <w:rsid w:val="00A94F6F"/>
    <w:rsid w:val="00A95E9F"/>
    <w:rsid w:val="00A9783C"/>
    <w:rsid w:val="00AA2DBB"/>
    <w:rsid w:val="00AB24F3"/>
    <w:rsid w:val="00AC52D9"/>
    <w:rsid w:val="00AC5F7D"/>
    <w:rsid w:val="00AC6CEC"/>
    <w:rsid w:val="00AD0C82"/>
    <w:rsid w:val="00AD37D3"/>
    <w:rsid w:val="00AE1D9C"/>
    <w:rsid w:val="00AE5206"/>
    <w:rsid w:val="00AE6CC0"/>
    <w:rsid w:val="00AF4BF5"/>
    <w:rsid w:val="00B00247"/>
    <w:rsid w:val="00B05803"/>
    <w:rsid w:val="00B05E1E"/>
    <w:rsid w:val="00B12D7B"/>
    <w:rsid w:val="00B322A2"/>
    <w:rsid w:val="00B33532"/>
    <w:rsid w:val="00B41BBB"/>
    <w:rsid w:val="00B433E9"/>
    <w:rsid w:val="00B45D66"/>
    <w:rsid w:val="00B47D64"/>
    <w:rsid w:val="00B47D73"/>
    <w:rsid w:val="00B500B8"/>
    <w:rsid w:val="00B75C9E"/>
    <w:rsid w:val="00B86E05"/>
    <w:rsid w:val="00B96A06"/>
    <w:rsid w:val="00B97248"/>
    <w:rsid w:val="00BA208D"/>
    <w:rsid w:val="00BA430A"/>
    <w:rsid w:val="00BA4E99"/>
    <w:rsid w:val="00BB3433"/>
    <w:rsid w:val="00BB39A1"/>
    <w:rsid w:val="00BB7F46"/>
    <w:rsid w:val="00BC1547"/>
    <w:rsid w:val="00BC2317"/>
    <w:rsid w:val="00BC5E17"/>
    <w:rsid w:val="00BD2810"/>
    <w:rsid w:val="00BE301A"/>
    <w:rsid w:val="00BF0F49"/>
    <w:rsid w:val="00BF398B"/>
    <w:rsid w:val="00BF3E53"/>
    <w:rsid w:val="00BF7BA4"/>
    <w:rsid w:val="00C132A3"/>
    <w:rsid w:val="00C20122"/>
    <w:rsid w:val="00C20BD5"/>
    <w:rsid w:val="00C27665"/>
    <w:rsid w:val="00C329EB"/>
    <w:rsid w:val="00C34526"/>
    <w:rsid w:val="00C3713E"/>
    <w:rsid w:val="00C50EF2"/>
    <w:rsid w:val="00C534B1"/>
    <w:rsid w:val="00C633B2"/>
    <w:rsid w:val="00C73957"/>
    <w:rsid w:val="00C81A9F"/>
    <w:rsid w:val="00C86D2F"/>
    <w:rsid w:val="00C92067"/>
    <w:rsid w:val="00C92A33"/>
    <w:rsid w:val="00C94B35"/>
    <w:rsid w:val="00C95572"/>
    <w:rsid w:val="00C97B66"/>
    <w:rsid w:val="00CB41B4"/>
    <w:rsid w:val="00CC73D1"/>
    <w:rsid w:val="00CD2FF9"/>
    <w:rsid w:val="00CE2AD4"/>
    <w:rsid w:val="00CE323B"/>
    <w:rsid w:val="00CF040D"/>
    <w:rsid w:val="00CF464C"/>
    <w:rsid w:val="00CF646D"/>
    <w:rsid w:val="00D01CFD"/>
    <w:rsid w:val="00D0755E"/>
    <w:rsid w:val="00D11110"/>
    <w:rsid w:val="00D13448"/>
    <w:rsid w:val="00D34943"/>
    <w:rsid w:val="00D442B3"/>
    <w:rsid w:val="00D45049"/>
    <w:rsid w:val="00D53C12"/>
    <w:rsid w:val="00D55E35"/>
    <w:rsid w:val="00D64A94"/>
    <w:rsid w:val="00D6724F"/>
    <w:rsid w:val="00D75705"/>
    <w:rsid w:val="00D75E50"/>
    <w:rsid w:val="00D75EB6"/>
    <w:rsid w:val="00D90273"/>
    <w:rsid w:val="00D92465"/>
    <w:rsid w:val="00D96C87"/>
    <w:rsid w:val="00DA30C3"/>
    <w:rsid w:val="00DA382E"/>
    <w:rsid w:val="00DA608A"/>
    <w:rsid w:val="00DB1A14"/>
    <w:rsid w:val="00DB7491"/>
    <w:rsid w:val="00DC5D53"/>
    <w:rsid w:val="00DC7C78"/>
    <w:rsid w:val="00DD0879"/>
    <w:rsid w:val="00DD54AE"/>
    <w:rsid w:val="00DD67FB"/>
    <w:rsid w:val="00E01005"/>
    <w:rsid w:val="00E1476E"/>
    <w:rsid w:val="00E15F11"/>
    <w:rsid w:val="00E1604A"/>
    <w:rsid w:val="00E24907"/>
    <w:rsid w:val="00E24DD4"/>
    <w:rsid w:val="00E250A1"/>
    <w:rsid w:val="00E27A95"/>
    <w:rsid w:val="00E37327"/>
    <w:rsid w:val="00E374DF"/>
    <w:rsid w:val="00E40B7D"/>
    <w:rsid w:val="00E40D57"/>
    <w:rsid w:val="00E50600"/>
    <w:rsid w:val="00E5412F"/>
    <w:rsid w:val="00E56A18"/>
    <w:rsid w:val="00E62496"/>
    <w:rsid w:val="00E66683"/>
    <w:rsid w:val="00E76258"/>
    <w:rsid w:val="00E80E1D"/>
    <w:rsid w:val="00E80FA5"/>
    <w:rsid w:val="00E95831"/>
    <w:rsid w:val="00EB0EE8"/>
    <w:rsid w:val="00EB2AE7"/>
    <w:rsid w:val="00EB6AAC"/>
    <w:rsid w:val="00EB6F49"/>
    <w:rsid w:val="00EB7229"/>
    <w:rsid w:val="00EC6479"/>
    <w:rsid w:val="00EC7CF4"/>
    <w:rsid w:val="00ED6C4D"/>
    <w:rsid w:val="00EE259D"/>
    <w:rsid w:val="00EE5D28"/>
    <w:rsid w:val="00EE64E4"/>
    <w:rsid w:val="00EF3974"/>
    <w:rsid w:val="00EF5787"/>
    <w:rsid w:val="00F121DA"/>
    <w:rsid w:val="00F1478C"/>
    <w:rsid w:val="00F277BB"/>
    <w:rsid w:val="00F32E89"/>
    <w:rsid w:val="00F34C3B"/>
    <w:rsid w:val="00F36C9A"/>
    <w:rsid w:val="00F4790C"/>
    <w:rsid w:val="00F55E00"/>
    <w:rsid w:val="00F66E8C"/>
    <w:rsid w:val="00F70A32"/>
    <w:rsid w:val="00F82755"/>
    <w:rsid w:val="00F867C3"/>
    <w:rsid w:val="00F90659"/>
    <w:rsid w:val="00F906F2"/>
    <w:rsid w:val="00F93ADD"/>
    <w:rsid w:val="00FA4F08"/>
    <w:rsid w:val="00FA68B8"/>
    <w:rsid w:val="00FC0E60"/>
    <w:rsid w:val="00FC3292"/>
    <w:rsid w:val="00FD0BB2"/>
    <w:rsid w:val="00FD1F71"/>
    <w:rsid w:val="00FD7206"/>
    <w:rsid w:val="00FE1168"/>
    <w:rsid w:val="00FE45FC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D83CA"/>
  <w15:docId w15:val="{F07B555C-D2D8-4CC0-AB81-120C494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BD0"/>
  </w:style>
  <w:style w:type="paragraph" w:styleId="Titolo1">
    <w:name w:val="heading 1"/>
    <w:basedOn w:val="Normale"/>
    <w:next w:val="Normale"/>
    <w:link w:val="Titolo1Carattere"/>
    <w:uiPriority w:val="99"/>
    <w:qFormat/>
    <w:rsid w:val="00CF464C"/>
    <w:pPr>
      <w:keepNext/>
      <w:widowControl w:val="0"/>
      <w:numPr>
        <w:numId w:val="6"/>
      </w:numPr>
      <w:spacing w:after="3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464C"/>
    <w:pPr>
      <w:keepNext/>
      <w:widowControl w:val="0"/>
      <w:numPr>
        <w:ilvl w:val="1"/>
        <w:numId w:val="6"/>
      </w:numPr>
      <w:spacing w:before="480" w:after="24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464C"/>
    <w:pPr>
      <w:keepNext/>
      <w:widowControl w:val="0"/>
      <w:numPr>
        <w:ilvl w:val="2"/>
        <w:numId w:val="6"/>
      </w:numPr>
      <w:spacing w:before="480" w:after="120" w:line="240" w:lineRule="auto"/>
      <w:jc w:val="both"/>
      <w:outlineLvl w:val="2"/>
    </w:pPr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0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0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0A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0A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0A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BC"/>
  </w:style>
  <w:style w:type="paragraph" w:styleId="Pidipagina">
    <w:name w:val="footer"/>
    <w:basedOn w:val="Normale"/>
    <w:link w:val="Pidipagina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F464C"/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F464C"/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F464C"/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F464C"/>
    <w:pPr>
      <w:widowControl w:val="0"/>
      <w:spacing w:after="120" w:line="240" w:lineRule="auto"/>
      <w:jc w:val="both"/>
    </w:pPr>
    <w:rPr>
      <w:rFonts w:ascii="Calibri" w:eastAsia="Times New Roman" w:hAnsi="Calibri" w:cs="Times New Roman"/>
      <w:i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464C"/>
    <w:rPr>
      <w:rFonts w:ascii="Calibri" w:eastAsia="Times New Roman" w:hAnsi="Calibri" w:cs="Times New Roman"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F464C"/>
    <w:rPr>
      <w:rFonts w:cs="Times New Roman"/>
      <w:color w:val="0000FF"/>
      <w:u w:val="single"/>
    </w:rPr>
  </w:style>
  <w:style w:type="paragraph" w:customStyle="1" w:styleId="Style6">
    <w:name w:val="Style6"/>
    <w:basedOn w:val="Normale"/>
    <w:rsid w:val="00CF464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31">
    <w:name w:val="Font Style31"/>
    <w:basedOn w:val="Carpredefinitoparagrafo"/>
    <w:rsid w:val="00CF464C"/>
    <w:rPr>
      <w:rFonts w:ascii="Calibri" w:hAnsi="Calibri" w:cs="Calibr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F464C"/>
    <w:pPr>
      <w:widowControl w:val="0"/>
      <w:spacing w:before="60" w:after="180" w:line="240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eastAsia="it-IT"/>
    </w:rPr>
  </w:style>
  <w:style w:type="paragraph" w:customStyle="1" w:styleId="Default">
    <w:name w:val="Default"/>
    <w:rsid w:val="002B6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0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0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0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F70A32"/>
    <w:pPr>
      <w:numPr>
        <w:numId w:val="18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646949"/>
    <w:rPr>
      <w:color w:val="605E5C"/>
      <w:shd w:val="clear" w:color="auto" w:fill="E1DFDD"/>
    </w:rPr>
  </w:style>
  <w:style w:type="character" w:customStyle="1" w:styleId="titoli">
    <w:name w:val="titoli"/>
    <w:basedOn w:val="Carpredefinitoparagrafo"/>
    <w:rsid w:val="001B7D04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0EF2"/>
    <w:rPr>
      <w:rFonts w:ascii="Calibri" w:eastAsia="Times New Roman" w:hAnsi="Calibri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363C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C7C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C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C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C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lisa.delprete@crea.gov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ntonio.papaleo@crea.gov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lisa.delprete@crea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cesco.ambrosini@crea.gov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nio.papaleo@crea.gov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DCDE9FD7ABA45B482209D7C2F5B59" ma:contentTypeVersion="13" ma:contentTypeDescription="Creare un nuovo documento." ma:contentTypeScope="" ma:versionID="63d42b2bece2c216347d68f523af2163">
  <xsd:schema xmlns:xsd="http://www.w3.org/2001/XMLSchema" xmlns:xs="http://www.w3.org/2001/XMLSchema" xmlns:p="http://schemas.microsoft.com/office/2006/metadata/properties" xmlns:ns3="60367397-3ca3-4a75-9991-b428a405f7fb" xmlns:ns4="924c364c-3d37-4817-a5b1-4a0e43a9aa1c" targetNamespace="http://schemas.microsoft.com/office/2006/metadata/properties" ma:root="true" ma:fieldsID="dc7b9ab7a116d401da1d6d232ec1bfe0" ns3:_="" ns4:_="">
    <xsd:import namespace="60367397-3ca3-4a75-9991-b428a405f7fb"/>
    <xsd:import namespace="924c364c-3d37-4817-a5b1-4a0e43a9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7397-3ca3-4a75-9991-b428a405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c364c-3d37-4817-a5b1-4a0e43a9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4CBE-2EA7-4F4A-9FE6-DD47E9DE4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AAB02-9D2E-43D2-95A5-17D6F261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56D14-75E5-43FF-BB1E-D760F9F8A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7397-3ca3-4a75-9991-b428a405f7fb"/>
    <ds:schemaRef ds:uri="924c364c-3d37-4817-a5b1-4a0e43a9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15F19-6729-4872-AC9F-1106A6F9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2173</Words>
  <Characters>12390</Characters>
  <Application>Microsoft Office Word</Application>
  <DocSecurity>4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Guarrera</cp:lastModifiedBy>
  <cp:revision>2</cp:revision>
  <cp:lastPrinted>2020-02-25T08:31:00Z</cp:lastPrinted>
  <dcterms:created xsi:type="dcterms:W3CDTF">2020-04-08T08:21:00Z</dcterms:created>
  <dcterms:modified xsi:type="dcterms:W3CDTF">2020-04-08T08:21:00Z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0x01010075BDCDE9FD7ABA45B482209D7C2F5B59</vt:lpwstr>
  </property>
</Properties>
</file>